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F5" w:rsidRPr="001C5A83" w:rsidRDefault="00FA5295" w:rsidP="00FA5295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</w:rPr>
      </w:pPr>
      <w:r w:rsidRPr="00FA5295">
        <w:rPr>
          <w:rFonts w:ascii="Trebuchet MS" w:hAnsi="Trebuchet MS" w:cs="Arial"/>
          <w:b/>
          <w:sz w:val="32"/>
          <w:szCs w:val="32"/>
          <w:u w:val="single"/>
          <w:lang w:val="eu-ES"/>
        </w:rPr>
        <w:t>PRENTSA OHARRA</w:t>
      </w:r>
    </w:p>
    <w:p w:rsidR="00512578" w:rsidRDefault="00FA5295" w:rsidP="00FA5295">
      <w:pPr>
        <w:jc w:val="both"/>
        <w:rPr>
          <w:rFonts w:ascii="Trebuchet MS" w:eastAsia="Times New Roman" w:hAnsi="Trebuchet MS" w:cs="Arial"/>
          <w:b/>
          <w:sz w:val="38"/>
          <w:szCs w:val="38"/>
          <w:lang w:val="eu-ES"/>
        </w:rPr>
      </w:pPr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 xml:space="preserve">INNOBASQUEK MEXIKOKO NUEVO </w:t>
      </w:r>
      <w:proofErr w:type="spellStart"/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>LE</w:t>
      </w:r>
      <w:r w:rsidR="00AD3646">
        <w:rPr>
          <w:rFonts w:ascii="Trebuchet MS" w:eastAsia="Times New Roman" w:hAnsi="Trebuchet MS" w:cs="Arial"/>
          <w:b/>
          <w:sz w:val="38"/>
          <w:szCs w:val="38"/>
          <w:lang w:val="eu-ES"/>
        </w:rPr>
        <w:t>Ó</w:t>
      </w:r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>N</w:t>
      </w:r>
      <w:proofErr w:type="spellEnd"/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 xml:space="preserve"> ESTATUAREN ORDEZKARITZA ARTATU DU, GOBERNANTZA </w:t>
      </w:r>
      <w:proofErr w:type="spellStart"/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>PUBLIKO-PRIBATUKO</w:t>
      </w:r>
      <w:proofErr w:type="spellEnd"/>
      <w:r w:rsidRPr="00FA5295">
        <w:rPr>
          <w:rFonts w:ascii="Trebuchet MS" w:eastAsia="Times New Roman" w:hAnsi="Trebuchet MS" w:cs="Arial"/>
          <w:b/>
          <w:sz w:val="38"/>
          <w:szCs w:val="38"/>
          <w:lang w:val="eu-ES"/>
        </w:rPr>
        <w:t xml:space="preserve"> EREDUA EZAGUTZEKO INTERESA BAITU</w:t>
      </w:r>
      <w:r w:rsidR="00B24952" w:rsidRPr="001C5A83">
        <w:rPr>
          <w:rFonts w:ascii="Trebuchet MS" w:eastAsia="Times New Roman" w:hAnsi="Trebuchet MS" w:cs="Arial"/>
          <w:b/>
          <w:sz w:val="38"/>
          <w:szCs w:val="38"/>
          <w:lang w:val="eu-ES"/>
        </w:rPr>
        <w:t xml:space="preserve"> </w:t>
      </w:r>
      <w:r w:rsidR="00B77F39">
        <w:rPr>
          <w:rFonts w:ascii="Trebuchet MS" w:eastAsia="Times New Roman" w:hAnsi="Trebuchet MS" w:cs="Arial"/>
          <w:b/>
          <w:sz w:val="38"/>
          <w:szCs w:val="38"/>
          <w:lang w:val="eu-ES"/>
        </w:rPr>
        <w:t xml:space="preserve"> </w:t>
      </w:r>
    </w:p>
    <w:p w:rsidR="00C65F89" w:rsidRPr="00FA5295" w:rsidRDefault="00FA5295" w:rsidP="00FA5295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bCs/>
        </w:rPr>
      </w:pPr>
      <w:r w:rsidRPr="00FA5295">
        <w:rPr>
          <w:rFonts w:asciiTheme="majorHAnsi" w:hAnsiTheme="majorHAnsi"/>
          <w:b/>
          <w:bCs/>
          <w:lang w:val="eu-ES"/>
        </w:rPr>
        <w:t xml:space="preserve">Misioa, aste honetan Zientzia, Teknologia eta Berrikuntzaren Euskal Sareko hainbat erakunde gako bisitatuko dituena, eskualdeko gobernuko, Nueva </w:t>
      </w:r>
      <w:proofErr w:type="spellStart"/>
      <w:r w:rsidRPr="00FA5295">
        <w:rPr>
          <w:rFonts w:asciiTheme="majorHAnsi" w:hAnsiTheme="majorHAnsi"/>
          <w:b/>
          <w:bCs/>
          <w:lang w:val="eu-ES"/>
        </w:rPr>
        <w:t>Leóngo</w:t>
      </w:r>
      <w:proofErr w:type="spellEnd"/>
      <w:r w:rsidRPr="00FA5295">
        <w:rPr>
          <w:rFonts w:asciiTheme="majorHAnsi" w:hAnsiTheme="majorHAnsi"/>
          <w:b/>
          <w:bCs/>
          <w:lang w:val="eu-ES"/>
        </w:rPr>
        <w:t xml:space="preserve"> Autonomia Unibertsitateko eta Monterreyko Teknologia eta Goi Mailako Institutuko ordezkariek osatzen dute</w:t>
      </w:r>
      <w:r w:rsidR="00C65F89" w:rsidRPr="001C5A83">
        <w:rPr>
          <w:rFonts w:asciiTheme="majorHAnsi" w:hAnsiTheme="majorHAnsi"/>
          <w:b/>
          <w:bCs/>
        </w:rPr>
        <w:t xml:space="preserve"> </w:t>
      </w:r>
    </w:p>
    <w:p w:rsidR="00512578" w:rsidRPr="00512578" w:rsidRDefault="00512578" w:rsidP="00512578">
      <w:pPr>
        <w:pStyle w:val="Prrafodelista"/>
        <w:jc w:val="both"/>
        <w:rPr>
          <w:rFonts w:asciiTheme="majorHAnsi" w:hAnsiTheme="majorHAnsi"/>
          <w:b/>
          <w:bCs/>
        </w:rPr>
      </w:pPr>
    </w:p>
    <w:p w:rsidR="00C80E10" w:rsidRPr="001C5A83" w:rsidRDefault="00FA5295" w:rsidP="00FA5295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bCs/>
        </w:rPr>
      </w:pPr>
      <w:r w:rsidRPr="00FA5295">
        <w:rPr>
          <w:rFonts w:asciiTheme="majorHAnsi" w:hAnsiTheme="majorHAnsi"/>
          <w:b/>
          <w:bCs/>
          <w:lang w:val="eu-ES"/>
        </w:rPr>
        <w:t xml:space="preserve">Carlos Peñak, agentziako kideen zuzendariak, xehetasunez azaldu die zertan datzan </w:t>
      </w:r>
      <w:proofErr w:type="spellStart"/>
      <w:r w:rsidRPr="00FA5295">
        <w:rPr>
          <w:rFonts w:asciiTheme="majorHAnsi" w:hAnsiTheme="majorHAnsi"/>
          <w:b/>
          <w:bCs/>
          <w:lang w:val="eu-ES"/>
        </w:rPr>
        <w:t>Innobasquek</w:t>
      </w:r>
      <w:proofErr w:type="spellEnd"/>
      <w:r w:rsidRPr="00FA5295">
        <w:rPr>
          <w:rFonts w:asciiTheme="majorHAnsi" w:hAnsiTheme="majorHAnsi"/>
          <w:b/>
          <w:bCs/>
          <w:lang w:val="eu-ES"/>
        </w:rPr>
        <w:t xml:space="preserve"> garatutako erakunde publiko eta pribatuen arteko lankidetza-eredua eta nola balio duen sektore pribatuan baliabideak mobilizatzeko</w:t>
      </w:r>
    </w:p>
    <w:p w:rsidR="00427051" w:rsidRPr="001C5A83" w:rsidRDefault="00FA5295" w:rsidP="00FA5295">
      <w:pPr>
        <w:jc w:val="both"/>
        <w:rPr>
          <w:rFonts w:asciiTheme="majorHAnsi" w:hAnsiTheme="majorHAnsi"/>
        </w:rPr>
      </w:pPr>
      <w:r w:rsidRPr="00FA5295">
        <w:rPr>
          <w:rFonts w:ascii="Trebuchet MS" w:hAnsi="Trebuchet MS"/>
          <w:b/>
          <w:bCs/>
          <w:i/>
          <w:iCs/>
          <w:lang w:val="eu-ES"/>
        </w:rPr>
        <w:t>INNOBASQUE, 2025eko urriaren 7a.</w:t>
      </w:r>
      <w:r w:rsidR="00A53816" w:rsidRPr="001C5A83">
        <w:t xml:space="preserve"> </w:t>
      </w:r>
      <w:proofErr w:type="spellStart"/>
      <w:r w:rsidRPr="00FA5295">
        <w:rPr>
          <w:lang w:val="eu-ES"/>
        </w:rPr>
        <w:t>Innobasque</w:t>
      </w:r>
      <w:proofErr w:type="spellEnd"/>
      <w:r w:rsidRPr="00FA5295">
        <w:rPr>
          <w:lang w:val="eu-ES"/>
        </w:rPr>
        <w:t xml:space="preserve"> Berrikuntzaren Euskal Agentziak  Mexikoko Nuevo </w:t>
      </w:r>
      <w:proofErr w:type="spellStart"/>
      <w:r w:rsidRPr="00FA5295">
        <w:rPr>
          <w:lang w:val="eu-ES"/>
        </w:rPr>
        <w:t>León</w:t>
      </w:r>
      <w:proofErr w:type="spellEnd"/>
      <w:r w:rsidRPr="00FA5295">
        <w:rPr>
          <w:lang w:val="eu-ES"/>
        </w:rPr>
        <w:t xml:space="preserve"> estatuko gobernuko ordezkaritza artatu du</w:t>
      </w:r>
      <w:r w:rsidR="00AD3646">
        <w:rPr>
          <w:lang w:val="eu-ES"/>
        </w:rPr>
        <w:t xml:space="preserve"> </w:t>
      </w:r>
      <w:r w:rsidR="00AD3646" w:rsidRPr="00FA5295">
        <w:rPr>
          <w:lang w:val="eu-ES"/>
        </w:rPr>
        <w:t>gaur goizean</w:t>
      </w:r>
      <w:r w:rsidRPr="00FA5295">
        <w:rPr>
          <w:lang w:val="eu-ES"/>
        </w:rPr>
        <w:t xml:space="preserve">, lankidetza </w:t>
      </w:r>
      <w:proofErr w:type="spellStart"/>
      <w:r w:rsidRPr="00FA5295">
        <w:rPr>
          <w:lang w:val="eu-ES"/>
        </w:rPr>
        <w:t>publiko-</w:t>
      </w:r>
      <w:r w:rsidRPr="00FA5295">
        <w:rPr>
          <w:lang w:val="eu-ES"/>
        </w:rPr>
        <w:lastRenderedPageBreak/>
        <w:t>pribatuko</w:t>
      </w:r>
      <w:proofErr w:type="spellEnd"/>
      <w:r w:rsidRPr="00FA5295">
        <w:rPr>
          <w:lang w:val="eu-ES"/>
        </w:rPr>
        <w:t xml:space="preserve"> eredua lehenengo eskutik ezagutu nahi baitu.</w:t>
      </w:r>
      <w:r w:rsidR="00F27243" w:rsidRPr="001C5A83">
        <w:rPr>
          <w:rFonts w:asciiTheme="majorHAnsi" w:hAnsiTheme="majorHAnsi"/>
        </w:rPr>
        <w:t xml:space="preserve"> </w:t>
      </w:r>
      <w:r w:rsidRPr="00FA5295">
        <w:rPr>
          <w:rFonts w:asciiTheme="majorHAnsi" w:hAnsiTheme="majorHAnsi"/>
          <w:lang w:val="eu-ES"/>
        </w:rPr>
        <w:t xml:space="preserve">Ordezkaritza eskualdeko gobernuko, Nueva </w:t>
      </w:r>
      <w:proofErr w:type="spellStart"/>
      <w:r w:rsidRPr="00FA5295">
        <w:rPr>
          <w:rFonts w:asciiTheme="majorHAnsi" w:hAnsiTheme="majorHAnsi"/>
          <w:lang w:val="eu-ES"/>
        </w:rPr>
        <w:t>Leóngo</w:t>
      </w:r>
      <w:proofErr w:type="spellEnd"/>
      <w:r w:rsidRPr="00FA5295">
        <w:rPr>
          <w:rFonts w:asciiTheme="majorHAnsi" w:hAnsiTheme="majorHAnsi"/>
          <w:lang w:val="eu-ES"/>
        </w:rPr>
        <w:t xml:space="preserve"> Autonomia Unibertsitateko eta Monterreyko Teknologia eta Goi Mailako Institutuko ordezkariek osatzen dute, eta agentziako kideen zuzendari Carlos Peñak gidatu ditu.</w:t>
      </w:r>
    </w:p>
    <w:p w:rsidR="00AD087A" w:rsidRPr="00E20182" w:rsidRDefault="004503BC" w:rsidP="004503BC">
      <w:pPr>
        <w:jc w:val="both"/>
        <w:rPr>
          <w:rFonts w:asciiTheme="majorHAnsi" w:hAnsiTheme="majorHAnsi"/>
        </w:rPr>
      </w:pPr>
      <w:r w:rsidRPr="004503BC">
        <w:rPr>
          <w:rFonts w:asciiTheme="majorHAnsi" w:hAnsiTheme="majorHAnsi"/>
          <w:lang w:val="eu-ES"/>
        </w:rPr>
        <w:t xml:space="preserve">Misioak Zientzia, Teknologia eta Berrikuntzaren Euskal Sarean gakoak diren hainbat erakunde bisitatuko ditu astelehenetik ostiralera, eta interes berezia adierazi du </w:t>
      </w:r>
      <w:proofErr w:type="spellStart"/>
      <w:r w:rsidRPr="004503BC">
        <w:rPr>
          <w:rFonts w:asciiTheme="majorHAnsi" w:hAnsiTheme="majorHAnsi"/>
          <w:lang w:val="eu-ES"/>
        </w:rPr>
        <w:t>Innobasquek</w:t>
      </w:r>
      <w:proofErr w:type="spellEnd"/>
      <w:r w:rsidRPr="004503BC">
        <w:rPr>
          <w:rFonts w:asciiTheme="majorHAnsi" w:hAnsiTheme="majorHAnsi"/>
          <w:lang w:val="eu-ES"/>
        </w:rPr>
        <w:t xml:space="preserve"> duela ia hogei urte sortu zenetik Euskadiko sistema berritzaileko dinamizatzai</w:t>
      </w:r>
      <w:r w:rsidR="00AD3646">
        <w:rPr>
          <w:rFonts w:asciiTheme="majorHAnsi" w:hAnsiTheme="majorHAnsi"/>
          <w:lang w:val="eu-ES"/>
        </w:rPr>
        <w:t>le gisa bete duen eginkizunean</w:t>
      </w:r>
      <w:r w:rsidRPr="004503BC">
        <w:rPr>
          <w:rFonts w:asciiTheme="majorHAnsi" w:hAnsiTheme="majorHAnsi"/>
          <w:lang w:val="eu-ES"/>
        </w:rPr>
        <w:t>.</w:t>
      </w:r>
      <w:r w:rsidR="0026712D" w:rsidRPr="001C5A83">
        <w:rPr>
          <w:rFonts w:asciiTheme="majorHAnsi" w:hAnsiTheme="majorHAnsi"/>
        </w:rPr>
        <w:t xml:space="preserve"> </w:t>
      </w:r>
      <w:r w:rsidRPr="004503BC">
        <w:rPr>
          <w:rFonts w:asciiTheme="majorHAnsi" w:hAnsiTheme="majorHAnsi"/>
          <w:lang w:val="eu-ES"/>
        </w:rPr>
        <w:t xml:space="preserve">Zehazki, </w:t>
      </w:r>
      <w:proofErr w:type="spellStart"/>
      <w:r w:rsidRPr="004503BC">
        <w:rPr>
          <w:rFonts w:asciiTheme="majorHAnsi" w:hAnsiTheme="majorHAnsi"/>
          <w:lang w:val="eu-ES"/>
        </w:rPr>
        <w:t>gobernantza</w:t>
      </w:r>
      <w:proofErr w:type="spellEnd"/>
      <w:r w:rsidRPr="004503BC">
        <w:rPr>
          <w:rFonts w:asciiTheme="majorHAnsi" w:hAnsiTheme="majorHAnsi"/>
          <w:lang w:val="eu-ES"/>
        </w:rPr>
        <w:t xml:space="preserve"> </w:t>
      </w:r>
      <w:proofErr w:type="spellStart"/>
      <w:r w:rsidRPr="004503BC">
        <w:rPr>
          <w:rFonts w:asciiTheme="majorHAnsi" w:hAnsiTheme="majorHAnsi"/>
          <w:lang w:val="eu-ES"/>
        </w:rPr>
        <w:t>publiko-pribatuak</w:t>
      </w:r>
      <w:proofErr w:type="spellEnd"/>
      <w:r w:rsidRPr="004503BC">
        <w:rPr>
          <w:rFonts w:asciiTheme="majorHAnsi" w:hAnsiTheme="majorHAnsi"/>
          <w:lang w:val="eu-ES"/>
        </w:rPr>
        <w:t xml:space="preserve"> sektore pribatuko baliabideak Euskadiko ekonomia indartuko duten eta Europako eskualderik aurreratuenen artean jarriko duten </w:t>
      </w:r>
      <w:proofErr w:type="spellStart"/>
      <w:r w:rsidRPr="004503BC">
        <w:rPr>
          <w:rFonts w:asciiTheme="majorHAnsi" w:hAnsiTheme="majorHAnsi"/>
          <w:lang w:val="eu-ES"/>
        </w:rPr>
        <w:t>berrikuntza</w:t>
      </w:r>
      <w:r w:rsidR="00EA7983">
        <w:rPr>
          <w:rFonts w:asciiTheme="majorHAnsi" w:hAnsiTheme="majorHAnsi"/>
          <w:lang w:val="eu-ES"/>
        </w:rPr>
        <w:noBreakHyphen/>
      </w:r>
      <w:r w:rsidRPr="004503BC">
        <w:rPr>
          <w:rFonts w:asciiTheme="majorHAnsi" w:hAnsiTheme="majorHAnsi"/>
          <w:lang w:val="eu-ES"/>
        </w:rPr>
        <w:t>proiektuak</w:t>
      </w:r>
      <w:proofErr w:type="spellEnd"/>
      <w:r w:rsidRPr="004503BC">
        <w:rPr>
          <w:rFonts w:asciiTheme="majorHAnsi" w:hAnsiTheme="majorHAnsi"/>
          <w:lang w:val="eu-ES"/>
        </w:rPr>
        <w:t xml:space="preserve"> garatzeko mobilizatzeko formula gisa duen balioaren aldeko apustua ezagutu nahi zuten sakonago.</w:t>
      </w:r>
      <w:r w:rsidR="00A576B3" w:rsidRPr="001C5A83">
        <w:rPr>
          <w:rFonts w:asciiTheme="majorHAnsi" w:hAnsiTheme="majorHAnsi"/>
        </w:rPr>
        <w:t xml:space="preserve"> </w:t>
      </w:r>
    </w:p>
    <w:p w:rsidR="00E20182" w:rsidRPr="00E20182" w:rsidRDefault="004503BC" w:rsidP="004503BC">
      <w:pPr>
        <w:jc w:val="both"/>
        <w:rPr>
          <w:rFonts w:asciiTheme="majorHAnsi" w:hAnsiTheme="majorHAnsi"/>
        </w:rPr>
      </w:pPr>
      <w:r w:rsidRPr="004503BC">
        <w:rPr>
          <w:rFonts w:asciiTheme="majorHAnsi" w:hAnsiTheme="majorHAnsi"/>
          <w:lang w:val="eu-ES"/>
        </w:rPr>
        <w:t xml:space="preserve">Berrikuntzako lankidetza eta jardunbide egokien eredu mota horri buruzko ezagutza sakontzea bereziki garrantzitsua da Mexikoko egungo ordezkaritzarako, estatuak inbertsio nabarmenak egingo </w:t>
      </w:r>
      <w:r w:rsidR="00AD3646">
        <w:rPr>
          <w:rFonts w:asciiTheme="majorHAnsi" w:hAnsiTheme="majorHAnsi"/>
          <w:lang w:val="eu-ES"/>
        </w:rPr>
        <w:t>baititu</w:t>
      </w:r>
      <w:r w:rsidRPr="004503BC">
        <w:rPr>
          <w:rFonts w:asciiTheme="majorHAnsi" w:hAnsiTheme="majorHAnsi"/>
          <w:lang w:val="eu-ES"/>
        </w:rPr>
        <w:t xml:space="preserve"> hurrengo urterako, Futboleko Munduko Kopa izango </w:t>
      </w:r>
      <w:r w:rsidR="00AD3646">
        <w:rPr>
          <w:rFonts w:asciiTheme="majorHAnsi" w:hAnsiTheme="majorHAnsi"/>
          <w:lang w:val="eu-ES"/>
        </w:rPr>
        <w:t>delako</w:t>
      </w:r>
      <w:r w:rsidRPr="004503BC">
        <w:rPr>
          <w:rFonts w:asciiTheme="majorHAnsi" w:hAnsiTheme="majorHAnsi"/>
          <w:lang w:val="eu-ES"/>
        </w:rPr>
        <w:t>, eta Monterrey egoitzetako bat izango da.</w:t>
      </w:r>
      <w:r w:rsidR="00A037D7" w:rsidRPr="001C5A83">
        <w:rPr>
          <w:rFonts w:asciiTheme="majorHAnsi" w:hAnsiTheme="majorHAnsi"/>
        </w:rPr>
        <w:t xml:space="preserve"> </w:t>
      </w:r>
      <w:r w:rsidRPr="004503BC">
        <w:rPr>
          <w:rFonts w:asciiTheme="majorHAnsi" w:hAnsiTheme="majorHAnsi"/>
          <w:lang w:val="eu-ES"/>
        </w:rPr>
        <w:t>Izan ere, helburua da kirol-ekitaldi horri lotutako antolamendu</w:t>
      </w:r>
      <w:r w:rsidR="00EA7983">
        <w:rPr>
          <w:rFonts w:asciiTheme="majorHAnsi" w:hAnsiTheme="majorHAnsi"/>
          <w:lang w:val="eu-ES"/>
        </w:rPr>
        <w:noBreakHyphen/>
      </w:r>
      <w:r w:rsidRPr="004503BC">
        <w:rPr>
          <w:rFonts w:asciiTheme="majorHAnsi" w:hAnsiTheme="majorHAnsi"/>
          <w:lang w:val="eu-ES"/>
        </w:rPr>
        <w:t xml:space="preserve">premietako batzuk asetzea, estatuan osagai teknologiko handia duten sektoreen, hala nola </w:t>
      </w:r>
      <w:proofErr w:type="spellStart"/>
      <w:r w:rsidRPr="004503BC">
        <w:rPr>
          <w:rFonts w:asciiTheme="majorHAnsi" w:hAnsiTheme="majorHAnsi"/>
          <w:lang w:val="eu-ES"/>
        </w:rPr>
        <w:t>zibersegurtasunaren</w:t>
      </w:r>
      <w:proofErr w:type="spellEnd"/>
      <w:r w:rsidRPr="004503BC">
        <w:rPr>
          <w:rFonts w:asciiTheme="majorHAnsi" w:hAnsiTheme="majorHAnsi"/>
          <w:lang w:val="eu-ES"/>
        </w:rPr>
        <w:t xml:space="preserve"> sektorearen, garapena sustatzeko balio dezan.</w:t>
      </w:r>
      <w:r w:rsidR="00E20182" w:rsidRPr="001C5A83">
        <w:rPr>
          <w:rFonts w:asciiTheme="majorHAnsi" w:hAnsiTheme="majorHAnsi"/>
        </w:rPr>
        <w:t xml:space="preserve"> </w:t>
      </w:r>
    </w:p>
    <w:p w:rsidR="00E20182" w:rsidRPr="001C5A83" w:rsidRDefault="004503BC" w:rsidP="000B3C11">
      <w:pPr>
        <w:jc w:val="both"/>
        <w:rPr>
          <w:rFonts w:ascii="Trebuchet MS" w:hAnsi="Trebuchet MS"/>
        </w:rPr>
      </w:pPr>
      <w:r w:rsidRPr="004503BC">
        <w:rPr>
          <w:rFonts w:asciiTheme="majorHAnsi" w:hAnsiTheme="majorHAnsi"/>
          <w:lang w:val="eu-ES"/>
        </w:rPr>
        <w:lastRenderedPageBreak/>
        <w:t xml:space="preserve">Bisita Eusko Jaurlaritzak Mexikon duen ordezkaritzak koordinatuko du, Basque Trade &amp; </w:t>
      </w:r>
      <w:proofErr w:type="spellStart"/>
      <w:r w:rsidRPr="004503BC">
        <w:rPr>
          <w:rFonts w:asciiTheme="majorHAnsi" w:hAnsiTheme="majorHAnsi"/>
          <w:lang w:val="eu-ES"/>
        </w:rPr>
        <w:t>Investment-ekin</w:t>
      </w:r>
      <w:proofErr w:type="spellEnd"/>
      <w:r w:rsidRPr="004503BC">
        <w:rPr>
          <w:rFonts w:asciiTheme="majorHAnsi" w:hAnsiTheme="majorHAnsi"/>
          <w:lang w:val="eu-ES"/>
        </w:rPr>
        <w:t xml:space="preserve"> batera, Euskadin enpresen nazioartekotzerako leihatila bakarrarekin, urte asko daramatzatelako merkataritza-harremanen hobekuntza sustatuz.</w:t>
      </w:r>
      <w:r w:rsidR="00A576B3" w:rsidRPr="001C5A83">
        <w:rPr>
          <w:rFonts w:asciiTheme="majorHAnsi" w:hAnsiTheme="majorHAnsi"/>
        </w:rPr>
        <w:t xml:space="preserve"> </w:t>
      </w:r>
      <w:r w:rsidR="00AD3646">
        <w:rPr>
          <w:rFonts w:asciiTheme="majorHAnsi" w:hAnsiTheme="majorHAnsi"/>
          <w:lang w:val="eu-ES"/>
        </w:rPr>
        <w:t xml:space="preserve">Izan ere, Nuevo </w:t>
      </w:r>
      <w:proofErr w:type="spellStart"/>
      <w:r w:rsidR="00AD3646">
        <w:rPr>
          <w:rFonts w:asciiTheme="majorHAnsi" w:hAnsiTheme="majorHAnsi"/>
          <w:lang w:val="eu-ES"/>
        </w:rPr>
        <w:t>León</w:t>
      </w:r>
      <w:proofErr w:type="spellEnd"/>
      <w:r w:rsidR="00AD3646">
        <w:rPr>
          <w:rFonts w:asciiTheme="majorHAnsi" w:hAnsiTheme="majorHAnsi"/>
          <w:lang w:val="eu-ES"/>
        </w:rPr>
        <w:t xml:space="preserve"> </w:t>
      </w:r>
      <w:r w:rsidRPr="000B3C11">
        <w:rPr>
          <w:rFonts w:asciiTheme="majorHAnsi" w:hAnsiTheme="majorHAnsi"/>
          <w:lang w:val="eu-ES"/>
        </w:rPr>
        <w:t>lehentasunezko estatuetako bat da Euskadi Mexikon nazioartekotzeko estrategi</w:t>
      </w:r>
      <w:r w:rsidR="000B3C11" w:rsidRPr="000B3C11">
        <w:rPr>
          <w:rFonts w:asciiTheme="majorHAnsi" w:hAnsiTheme="majorHAnsi"/>
          <w:lang w:val="eu-ES"/>
        </w:rPr>
        <w:t>an, potentzial ekonomiko eta teknologiko handia baitu.</w:t>
      </w:r>
      <w:r w:rsidR="00E20182" w:rsidRPr="001C5A83">
        <w:rPr>
          <w:rFonts w:asciiTheme="majorHAnsi" w:hAnsiTheme="majorHAnsi"/>
        </w:rPr>
        <w:t xml:space="preserve"> </w:t>
      </w:r>
      <w:r w:rsidR="000B3C11" w:rsidRPr="000B3C11">
        <w:rPr>
          <w:rFonts w:asciiTheme="majorHAnsi" w:hAnsiTheme="majorHAnsi"/>
          <w:lang w:val="eu-ES"/>
        </w:rPr>
        <w:t xml:space="preserve">Elkar-ulertze on horren ondorioz, estatu hori aitzindaria izan zen Mexikon 4.0 Industria sustatzeko pentsatutako estrategia hedatzen, Euskadiko Basque </w:t>
      </w:r>
      <w:proofErr w:type="spellStart"/>
      <w:r w:rsidR="000B3C11" w:rsidRPr="000B3C11">
        <w:rPr>
          <w:rFonts w:asciiTheme="majorHAnsi" w:hAnsiTheme="majorHAnsi"/>
          <w:lang w:val="eu-ES"/>
        </w:rPr>
        <w:t>Industry</w:t>
      </w:r>
      <w:proofErr w:type="spellEnd"/>
      <w:r w:rsidR="000B3C11" w:rsidRPr="000B3C11">
        <w:rPr>
          <w:rFonts w:asciiTheme="majorHAnsi" w:hAnsiTheme="majorHAnsi"/>
          <w:lang w:val="eu-ES"/>
        </w:rPr>
        <w:t xml:space="preserve"> 4.0 estrategiaren oinarriei jarraikiz.</w:t>
      </w:r>
    </w:p>
    <w:p w:rsidR="00C65F89" w:rsidRPr="00E20182" w:rsidRDefault="00C65F89" w:rsidP="00A576B3">
      <w:pPr>
        <w:jc w:val="both"/>
        <w:rPr>
          <w:rFonts w:asciiTheme="majorHAnsi" w:hAnsiTheme="majorHAnsi"/>
        </w:rPr>
      </w:pPr>
    </w:p>
    <w:p w:rsidR="009350F6" w:rsidRPr="001C5A83" w:rsidRDefault="000B3C11" w:rsidP="000B3C11">
      <w:r w:rsidRPr="000B3C11">
        <w:rPr>
          <w:b/>
          <w:bCs/>
          <w:u w:val="single"/>
          <w:lang w:val="eu-ES"/>
        </w:rPr>
        <w:t>Informazio gehiago</w:t>
      </w:r>
    </w:p>
    <w:p w:rsidR="009350F6" w:rsidRPr="001C5A83" w:rsidRDefault="009350F6" w:rsidP="009350F6">
      <w:r w:rsidRPr="009350F6">
        <w:rPr>
          <w:b/>
          <w:bCs/>
        </w:rPr>
        <w:t>Olalla Alonso</w:t>
      </w:r>
    </w:p>
    <w:p w:rsidR="009350F6" w:rsidRPr="001C5A83" w:rsidRDefault="009350F6" w:rsidP="009350F6">
      <w:r w:rsidRPr="009350F6">
        <w:t>T</w:t>
      </w:r>
      <w:r w:rsidR="00AD3646">
        <w:t>el</w:t>
      </w:r>
      <w:r w:rsidRPr="009350F6">
        <w:t>.</w:t>
      </w:r>
      <w:r w:rsidR="00AD3646">
        <w:t>:</w:t>
      </w:r>
      <w:r w:rsidRPr="001C5A83">
        <w:t xml:space="preserve"> </w:t>
      </w:r>
      <w:r w:rsidRPr="009350F6">
        <w:t>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0" w:history="1">
        <w:r w:rsidRPr="009350F6">
          <w:rPr>
            <w:rStyle w:val="Hipervnculo"/>
          </w:rPr>
          <w:t>oalonso@innobasque.eus</w:t>
        </w:r>
      </w:hyperlink>
    </w:p>
    <w:p w:rsidR="00A85761" w:rsidRDefault="00A85761"/>
    <w:sectPr w:rsidR="00A85761" w:rsidSect="00433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CE3" w:rsidRDefault="00371CE3" w:rsidP="005D3F0A">
      <w:pPr>
        <w:spacing w:after="0" w:line="240" w:lineRule="auto"/>
      </w:pPr>
      <w:r>
        <w:separator/>
      </w:r>
    </w:p>
  </w:endnote>
  <w:endnote w:type="continuationSeparator" w:id="0">
    <w:p w:rsidR="00371CE3" w:rsidRDefault="00371CE3" w:rsidP="005D3F0A">
      <w:pPr>
        <w:spacing w:after="0" w:line="240" w:lineRule="auto"/>
      </w:pPr>
      <w:r>
        <w:continuationSeparator/>
      </w:r>
    </w:p>
  </w:endnote>
  <w:endnote w:type="continuationNotice" w:id="1">
    <w:p w:rsidR="00371CE3" w:rsidRDefault="00371CE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83" w:rsidRDefault="001C5A8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83" w:rsidRDefault="001C5A8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83" w:rsidRDefault="001C5A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CE3" w:rsidRDefault="00371CE3" w:rsidP="005D3F0A">
      <w:pPr>
        <w:spacing w:after="0" w:line="240" w:lineRule="auto"/>
      </w:pPr>
      <w:r>
        <w:separator/>
      </w:r>
    </w:p>
  </w:footnote>
  <w:footnote w:type="continuationSeparator" w:id="0">
    <w:p w:rsidR="00371CE3" w:rsidRDefault="00371CE3" w:rsidP="005D3F0A">
      <w:pPr>
        <w:spacing w:after="0" w:line="240" w:lineRule="auto"/>
      </w:pPr>
      <w:r>
        <w:continuationSeparator/>
      </w:r>
    </w:p>
  </w:footnote>
  <w:footnote w:type="continuationNotice" w:id="1">
    <w:p w:rsidR="00371CE3" w:rsidRDefault="00371CE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83" w:rsidRDefault="001C5A8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2E5" w:rsidRDefault="008B02E5">
    <w:pPr>
      <w:pStyle w:val="Encabezado"/>
    </w:pPr>
  </w:p>
  <w:p w:rsidR="008B02E5" w:rsidRDefault="008B02E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83" w:rsidRDefault="001C5A8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8855B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44791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B4CA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80E69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809A2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1453E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0050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663A5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C036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660C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064576"/>
    <w:multiLevelType w:val="multilevel"/>
    <w:tmpl w:val="05AE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0148E"/>
    <w:multiLevelType w:val="multilevel"/>
    <w:tmpl w:val="6F60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7"/>
  </w:num>
  <w:num w:numId="5">
    <w:abstractNumId w:val="15"/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</w:num>
  <w:num w:numId="8">
    <w:abstractNumId w:val="19"/>
  </w:num>
  <w:num w:numId="9">
    <w:abstractNumId w:val="16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350F6"/>
    <w:rsid w:val="00003D63"/>
    <w:rsid w:val="000079CC"/>
    <w:rsid w:val="00011882"/>
    <w:rsid w:val="0001345E"/>
    <w:rsid w:val="0001485C"/>
    <w:rsid w:val="000170D6"/>
    <w:rsid w:val="00031039"/>
    <w:rsid w:val="000415DB"/>
    <w:rsid w:val="000454DA"/>
    <w:rsid w:val="000477F8"/>
    <w:rsid w:val="00064A41"/>
    <w:rsid w:val="000A26B3"/>
    <w:rsid w:val="000A3985"/>
    <w:rsid w:val="000B06A2"/>
    <w:rsid w:val="000B1EB1"/>
    <w:rsid w:val="000B3C11"/>
    <w:rsid w:val="000B7CE7"/>
    <w:rsid w:val="000E4359"/>
    <w:rsid w:val="00101A30"/>
    <w:rsid w:val="00126458"/>
    <w:rsid w:val="00134472"/>
    <w:rsid w:val="00135F71"/>
    <w:rsid w:val="001476A5"/>
    <w:rsid w:val="00153BF0"/>
    <w:rsid w:val="001776A0"/>
    <w:rsid w:val="0017775C"/>
    <w:rsid w:val="00196E85"/>
    <w:rsid w:val="001A52F1"/>
    <w:rsid w:val="001A7FED"/>
    <w:rsid w:val="001C5A83"/>
    <w:rsid w:val="001D1D70"/>
    <w:rsid w:val="00207C78"/>
    <w:rsid w:val="00210A99"/>
    <w:rsid w:val="00214D75"/>
    <w:rsid w:val="0022323C"/>
    <w:rsid w:val="00241709"/>
    <w:rsid w:val="002440FB"/>
    <w:rsid w:val="0025221F"/>
    <w:rsid w:val="002531AC"/>
    <w:rsid w:val="002607E5"/>
    <w:rsid w:val="002629F3"/>
    <w:rsid w:val="0026712D"/>
    <w:rsid w:val="00270CDE"/>
    <w:rsid w:val="00281546"/>
    <w:rsid w:val="0028247C"/>
    <w:rsid w:val="00290C9C"/>
    <w:rsid w:val="002978A0"/>
    <w:rsid w:val="002B570F"/>
    <w:rsid w:val="002F1863"/>
    <w:rsid w:val="00342C7D"/>
    <w:rsid w:val="003455EC"/>
    <w:rsid w:val="0034794B"/>
    <w:rsid w:val="0035138B"/>
    <w:rsid w:val="003632EF"/>
    <w:rsid w:val="003673C6"/>
    <w:rsid w:val="00371CE3"/>
    <w:rsid w:val="0037432C"/>
    <w:rsid w:val="00375ACD"/>
    <w:rsid w:val="003A46EA"/>
    <w:rsid w:val="003B41A0"/>
    <w:rsid w:val="003C4746"/>
    <w:rsid w:val="003C601A"/>
    <w:rsid w:val="003F1639"/>
    <w:rsid w:val="003F6443"/>
    <w:rsid w:val="00407291"/>
    <w:rsid w:val="00427051"/>
    <w:rsid w:val="00431CBF"/>
    <w:rsid w:val="004330DD"/>
    <w:rsid w:val="004337C8"/>
    <w:rsid w:val="004503BC"/>
    <w:rsid w:val="00451824"/>
    <w:rsid w:val="00455881"/>
    <w:rsid w:val="00461006"/>
    <w:rsid w:val="00461D42"/>
    <w:rsid w:val="00467CAD"/>
    <w:rsid w:val="004707CD"/>
    <w:rsid w:val="004739B4"/>
    <w:rsid w:val="004857A8"/>
    <w:rsid w:val="00486920"/>
    <w:rsid w:val="00493B02"/>
    <w:rsid w:val="004964C3"/>
    <w:rsid w:val="00496CA8"/>
    <w:rsid w:val="004A5359"/>
    <w:rsid w:val="004B1CA9"/>
    <w:rsid w:val="004B7922"/>
    <w:rsid w:val="004C0069"/>
    <w:rsid w:val="004E24DB"/>
    <w:rsid w:val="004F53CD"/>
    <w:rsid w:val="00512578"/>
    <w:rsid w:val="0051732B"/>
    <w:rsid w:val="00551750"/>
    <w:rsid w:val="00562ACC"/>
    <w:rsid w:val="005656B3"/>
    <w:rsid w:val="0057111C"/>
    <w:rsid w:val="00574CDC"/>
    <w:rsid w:val="00582641"/>
    <w:rsid w:val="00597540"/>
    <w:rsid w:val="005C4FC9"/>
    <w:rsid w:val="005D220E"/>
    <w:rsid w:val="005D3F0A"/>
    <w:rsid w:val="005D57E8"/>
    <w:rsid w:val="005D6518"/>
    <w:rsid w:val="005F1725"/>
    <w:rsid w:val="005F2B39"/>
    <w:rsid w:val="005F38F7"/>
    <w:rsid w:val="005F5391"/>
    <w:rsid w:val="005F7458"/>
    <w:rsid w:val="006007CB"/>
    <w:rsid w:val="006213B8"/>
    <w:rsid w:val="00635806"/>
    <w:rsid w:val="0064190A"/>
    <w:rsid w:val="00641D93"/>
    <w:rsid w:val="00650700"/>
    <w:rsid w:val="00651324"/>
    <w:rsid w:val="0065518A"/>
    <w:rsid w:val="006565A5"/>
    <w:rsid w:val="00660446"/>
    <w:rsid w:val="006833D2"/>
    <w:rsid w:val="006D0626"/>
    <w:rsid w:val="006E11DF"/>
    <w:rsid w:val="006E1E70"/>
    <w:rsid w:val="006F3589"/>
    <w:rsid w:val="006F6091"/>
    <w:rsid w:val="006F782F"/>
    <w:rsid w:val="007120F4"/>
    <w:rsid w:val="00713FFD"/>
    <w:rsid w:val="00715158"/>
    <w:rsid w:val="007161CE"/>
    <w:rsid w:val="00737B2A"/>
    <w:rsid w:val="007452B7"/>
    <w:rsid w:val="00752F89"/>
    <w:rsid w:val="007533FA"/>
    <w:rsid w:val="00761C14"/>
    <w:rsid w:val="007628BA"/>
    <w:rsid w:val="0077096E"/>
    <w:rsid w:val="00771CA7"/>
    <w:rsid w:val="00777EBA"/>
    <w:rsid w:val="00796E3D"/>
    <w:rsid w:val="007A2D23"/>
    <w:rsid w:val="007A586D"/>
    <w:rsid w:val="007B48AC"/>
    <w:rsid w:val="007D269D"/>
    <w:rsid w:val="007D4862"/>
    <w:rsid w:val="007E0152"/>
    <w:rsid w:val="007F2270"/>
    <w:rsid w:val="007F5592"/>
    <w:rsid w:val="008051E0"/>
    <w:rsid w:val="00821823"/>
    <w:rsid w:val="00822046"/>
    <w:rsid w:val="00833397"/>
    <w:rsid w:val="00835D90"/>
    <w:rsid w:val="00840937"/>
    <w:rsid w:val="008510B5"/>
    <w:rsid w:val="00871A9F"/>
    <w:rsid w:val="00875537"/>
    <w:rsid w:val="008777B7"/>
    <w:rsid w:val="00897F61"/>
    <w:rsid w:val="008A0306"/>
    <w:rsid w:val="008A0684"/>
    <w:rsid w:val="008A39CF"/>
    <w:rsid w:val="008A4E02"/>
    <w:rsid w:val="008B02E5"/>
    <w:rsid w:val="008B2866"/>
    <w:rsid w:val="008B2ECD"/>
    <w:rsid w:val="008E4CAF"/>
    <w:rsid w:val="008F1A80"/>
    <w:rsid w:val="008F3E17"/>
    <w:rsid w:val="0092008D"/>
    <w:rsid w:val="00926415"/>
    <w:rsid w:val="009315FE"/>
    <w:rsid w:val="009350F6"/>
    <w:rsid w:val="00957B74"/>
    <w:rsid w:val="009651BA"/>
    <w:rsid w:val="00971EC9"/>
    <w:rsid w:val="00980B4D"/>
    <w:rsid w:val="00986D59"/>
    <w:rsid w:val="00986FD9"/>
    <w:rsid w:val="009921EF"/>
    <w:rsid w:val="00994C72"/>
    <w:rsid w:val="009A2EA0"/>
    <w:rsid w:val="009B34CE"/>
    <w:rsid w:val="009B4972"/>
    <w:rsid w:val="009C649C"/>
    <w:rsid w:val="009D3703"/>
    <w:rsid w:val="009E68B9"/>
    <w:rsid w:val="009F57D0"/>
    <w:rsid w:val="00A037D7"/>
    <w:rsid w:val="00A108F2"/>
    <w:rsid w:val="00A165B0"/>
    <w:rsid w:val="00A32F29"/>
    <w:rsid w:val="00A33D0A"/>
    <w:rsid w:val="00A4050E"/>
    <w:rsid w:val="00A449A7"/>
    <w:rsid w:val="00A469C8"/>
    <w:rsid w:val="00A51487"/>
    <w:rsid w:val="00A53816"/>
    <w:rsid w:val="00A543CD"/>
    <w:rsid w:val="00A576B3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A5193"/>
    <w:rsid w:val="00AA6898"/>
    <w:rsid w:val="00AA68B8"/>
    <w:rsid w:val="00AD087A"/>
    <w:rsid w:val="00AD3646"/>
    <w:rsid w:val="00AD69D2"/>
    <w:rsid w:val="00AD6D72"/>
    <w:rsid w:val="00AF432B"/>
    <w:rsid w:val="00B134D2"/>
    <w:rsid w:val="00B24908"/>
    <w:rsid w:val="00B24952"/>
    <w:rsid w:val="00B25020"/>
    <w:rsid w:val="00B304D4"/>
    <w:rsid w:val="00B312BF"/>
    <w:rsid w:val="00B344A5"/>
    <w:rsid w:val="00B3691C"/>
    <w:rsid w:val="00B50485"/>
    <w:rsid w:val="00B50B08"/>
    <w:rsid w:val="00B51AB0"/>
    <w:rsid w:val="00B70085"/>
    <w:rsid w:val="00B76377"/>
    <w:rsid w:val="00B77F39"/>
    <w:rsid w:val="00B95933"/>
    <w:rsid w:val="00BA36F6"/>
    <w:rsid w:val="00BB1C5B"/>
    <w:rsid w:val="00BC028D"/>
    <w:rsid w:val="00BD5B67"/>
    <w:rsid w:val="00BE4E9E"/>
    <w:rsid w:val="00BF13B8"/>
    <w:rsid w:val="00C036FB"/>
    <w:rsid w:val="00C0738B"/>
    <w:rsid w:val="00C113C9"/>
    <w:rsid w:val="00C204C0"/>
    <w:rsid w:val="00C36861"/>
    <w:rsid w:val="00C516DB"/>
    <w:rsid w:val="00C53EB0"/>
    <w:rsid w:val="00C53F01"/>
    <w:rsid w:val="00C542CD"/>
    <w:rsid w:val="00C65F89"/>
    <w:rsid w:val="00C7400A"/>
    <w:rsid w:val="00C7429F"/>
    <w:rsid w:val="00C75F76"/>
    <w:rsid w:val="00C80E10"/>
    <w:rsid w:val="00C83109"/>
    <w:rsid w:val="00C92EE6"/>
    <w:rsid w:val="00CA4982"/>
    <w:rsid w:val="00CA5BF4"/>
    <w:rsid w:val="00CB7A06"/>
    <w:rsid w:val="00CC254F"/>
    <w:rsid w:val="00CC77E6"/>
    <w:rsid w:val="00CD1A75"/>
    <w:rsid w:val="00CE4594"/>
    <w:rsid w:val="00CE4A52"/>
    <w:rsid w:val="00D0030A"/>
    <w:rsid w:val="00D33D5B"/>
    <w:rsid w:val="00D52680"/>
    <w:rsid w:val="00D54454"/>
    <w:rsid w:val="00D658CA"/>
    <w:rsid w:val="00D6591A"/>
    <w:rsid w:val="00D75E43"/>
    <w:rsid w:val="00D77C35"/>
    <w:rsid w:val="00D87153"/>
    <w:rsid w:val="00DA14B6"/>
    <w:rsid w:val="00DB11A1"/>
    <w:rsid w:val="00DC3791"/>
    <w:rsid w:val="00DC39BD"/>
    <w:rsid w:val="00DE7075"/>
    <w:rsid w:val="00DF1617"/>
    <w:rsid w:val="00DF2C6A"/>
    <w:rsid w:val="00E063E1"/>
    <w:rsid w:val="00E16001"/>
    <w:rsid w:val="00E20182"/>
    <w:rsid w:val="00E35EB7"/>
    <w:rsid w:val="00E35ED2"/>
    <w:rsid w:val="00E457CB"/>
    <w:rsid w:val="00E52774"/>
    <w:rsid w:val="00E552EE"/>
    <w:rsid w:val="00E646FD"/>
    <w:rsid w:val="00E746C3"/>
    <w:rsid w:val="00E7568B"/>
    <w:rsid w:val="00E93BF5"/>
    <w:rsid w:val="00EA7983"/>
    <w:rsid w:val="00EB4AB3"/>
    <w:rsid w:val="00EC7BF0"/>
    <w:rsid w:val="00ED7C30"/>
    <w:rsid w:val="00EF7597"/>
    <w:rsid w:val="00F04BD0"/>
    <w:rsid w:val="00F21A7B"/>
    <w:rsid w:val="00F27243"/>
    <w:rsid w:val="00F31D3E"/>
    <w:rsid w:val="00F4373E"/>
    <w:rsid w:val="00F4497C"/>
    <w:rsid w:val="00F45972"/>
    <w:rsid w:val="00F502C9"/>
    <w:rsid w:val="00F65BEF"/>
    <w:rsid w:val="00F74A4C"/>
    <w:rsid w:val="00F8056F"/>
    <w:rsid w:val="00F80F59"/>
    <w:rsid w:val="00F90C8B"/>
    <w:rsid w:val="00F95AA9"/>
    <w:rsid w:val="00FA5295"/>
    <w:rsid w:val="00FB0D91"/>
    <w:rsid w:val="00FB20BE"/>
    <w:rsid w:val="00FB3636"/>
    <w:rsid w:val="00FB3882"/>
    <w:rsid w:val="00FB7311"/>
    <w:rsid w:val="00FC036B"/>
    <w:rsid w:val="00FC232C"/>
    <w:rsid w:val="00FC74D5"/>
    <w:rsid w:val="00FD3C5E"/>
    <w:rsid w:val="00FE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C8"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A5295"/>
  </w:style>
  <w:style w:type="character" w:customStyle="1" w:styleId="SaludoCar">
    <w:name w:val="Saludo Car"/>
    <w:basedOn w:val="Fuentedeprrafopredeter"/>
    <w:link w:val="Saludo"/>
    <w:uiPriority w:val="99"/>
    <w:semiHidden/>
    <w:rsid w:val="00FA5295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A52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A5295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529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5295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FA5295"/>
    <w:pPr>
      <w:spacing w:after="0"/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FA529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FA5295"/>
  </w:style>
  <w:style w:type="paragraph" w:styleId="Remitedesobre">
    <w:name w:val="envelope return"/>
    <w:basedOn w:val="Normal"/>
    <w:uiPriority w:val="99"/>
    <w:semiHidden/>
    <w:unhideWhenUsed/>
    <w:rsid w:val="00FA52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debloque">
    <w:name w:val="Block Text"/>
    <w:basedOn w:val="Normal"/>
    <w:uiPriority w:val="99"/>
    <w:semiHidden/>
    <w:unhideWhenUsed/>
    <w:rsid w:val="00FA529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istaconvietas">
    <w:name w:val="List Bullet"/>
    <w:basedOn w:val="Normal"/>
    <w:uiPriority w:val="99"/>
    <w:semiHidden/>
    <w:unhideWhenUsed/>
    <w:rsid w:val="00FA5295"/>
    <w:pPr>
      <w:numPr>
        <w:numId w:val="1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A5295"/>
    <w:pPr>
      <w:numPr>
        <w:numId w:val="1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A5295"/>
    <w:pPr>
      <w:numPr>
        <w:numId w:val="1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A5295"/>
    <w:pPr>
      <w:numPr>
        <w:numId w:val="1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A5295"/>
    <w:pPr>
      <w:numPr>
        <w:numId w:val="16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295"/>
    <w:rPr>
      <w:rFonts w:ascii="Segoe UI" w:hAnsi="Segoe UI" w:cs="Segoe UI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A5295"/>
  </w:style>
  <w:style w:type="character" w:customStyle="1" w:styleId="FechaCar">
    <w:name w:val="Fecha Car"/>
    <w:basedOn w:val="Fuentedeprrafopredeter"/>
    <w:link w:val="Fecha"/>
    <w:uiPriority w:val="99"/>
    <w:semiHidden/>
    <w:rsid w:val="00FA5295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A52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A5295"/>
    <w:rPr>
      <w:rFonts w:ascii="Segoe UI" w:hAnsi="Segoe UI" w:cs="Segoe UI"/>
      <w:sz w:val="16"/>
      <w:szCs w:val="16"/>
    </w:rPr>
  </w:style>
  <w:style w:type="paragraph" w:styleId="TDC1">
    <w:name w:val="toc 1"/>
    <w:basedOn w:val="Normal"/>
    <w:next w:val="Normal"/>
    <w:uiPriority w:val="39"/>
    <w:semiHidden/>
    <w:unhideWhenUsed/>
    <w:rsid w:val="00FA5295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FA5295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FA5295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FA5295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FA5295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FA5295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FA5295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FA5295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FA5295"/>
    <w:pPr>
      <w:spacing w:after="100"/>
      <w:ind w:left="1920"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FA529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A52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A529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A52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A529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529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5295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A529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A5295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A529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A5295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A529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A5295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A529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A529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A5295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A5295"/>
  </w:style>
  <w:style w:type="paragraph" w:styleId="Direccinsobre">
    <w:name w:val="envelope address"/>
    <w:basedOn w:val="Normal"/>
    <w:uiPriority w:val="99"/>
    <w:semiHidden/>
    <w:unhideWhenUsed/>
    <w:rsid w:val="00FA52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A5295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A5295"/>
    <w:rPr>
      <w:i/>
      <w:iCs/>
    </w:rPr>
  </w:style>
  <w:style w:type="paragraph" w:styleId="ndice1">
    <w:name w:val="index 1"/>
    <w:basedOn w:val="Normal"/>
    <w:next w:val="Normal"/>
    <w:uiPriority w:val="99"/>
    <w:semiHidden/>
    <w:unhideWhenUsed/>
    <w:rsid w:val="00FA5295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FA5295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FA5295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FA5295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FA5295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FA5295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FA5295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FA5295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FA5295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A5295"/>
    <w:rPr>
      <w:rFonts w:asciiTheme="majorHAnsi" w:eastAsiaTheme="majorEastAsia" w:hAnsiTheme="majorHAnsi" w:cstheme="majorBidi"/>
      <w:b/>
      <w:bCs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A5295"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2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52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2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5295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99"/>
    <w:semiHidden/>
    <w:unhideWhenUsed/>
    <w:rsid w:val="00FA529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A5295"/>
  </w:style>
  <w:style w:type="paragraph" w:styleId="Sangranormal">
    <w:name w:val="Normal Indent"/>
    <w:basedOn w:val="Normal"/>
    <w:uiPriority w:val="99"/>
    <w:semiHidden/>
    <w:unhideWhenUsed/>
    <w:rsid w:val="00FA5295"/>
    <w:pPr>
      <w:ind w:left="708"/>
    </w:pPr>
  </w:style>
  <w:style w:type="paragraph" w:styleId="Textomacro">
    <w:name w:val="macro"/>
    <w:link w:val="TextomacroCar"/>
    <w:uiPriority w:val="99"/>
    <w:semiHidden/>
    <w:unhideWhenUsed/>
    <w:rsid w:val="00FA52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A5295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A52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A5295"/>
    <w:rPr>
      <w:rFonts w:asciiTheme="majorHAnsi" w:eastAsiaTheme="majorEastAsia" w:hAnsiTheme="majorHAnsi" w:cstheme="majorBidi"/>
      <w:shd w:val="pct20" w:color="auto" w:fill="auto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A5295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A5295"/>
  </w:style>
  <w:style w:type="paragraph" w:styleId="NormalWeb">
    <w:name w:val="Normal (Web)"/>
    <w:basedOn w:val="Normal"/>
    <w:uiPriority w:val="99"/>
    <w:semiHidden/>
    <w:unhideWhenUsed/>
    <w:rsid w:val="00FA5295"/>
    <w:rPr>
      <w:rFonts w:ascii="Times New Roman" w:hAnsi="Times New Roman" w:cs="Times New Roman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A5295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A5295"/>
  </w:style>
  <w:style w:type="paragraph" w:styleId="Textonotapie">
    <w:name w:val="footnote text"/>
    <w:basedOn w:val="Normal"/>
    <w:link w:val="TextonotapieCar"/>
    <w:uiPriority w:val="99"/>
    <w:semiHidden/>
    <w:unhideWhenUsed/>
    <w:rsid w:val="00FA52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295"/>
    <w:rPr>
      <w:sz w:val="20"/>
      <w:szCs w:val="20"/>
    </w:rPr>
  </w:style>
  <w:style w:type="paragraph" w:styleId="Firma">
    <w:name w:val="Signature"/>
    <w:basedOn w:val="Normal"/>
    <w:link w:val="FirmaCar"/>
    <w:uiPriority w:val="99"/>
    <w:semiHidden/>
    <w:unhideWhenUsed/>
    <w:rsid w:val="00FA529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A5295"/>
  </w:style>
  <w:style w:type="paragraph" w:styleId="Sinespaciado">
    <w:name w:val="No Spacing"/>
    <w:uiPriority w:val="1"/>
    <w:qFormat/>
    <w:rsid w:val="00FA5295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FA52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A5295"/>
    <w:rPr>
      <w:rFonts w:ascii="Consolas" w:hAnsi="Consolas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A5295"/>
    <w:pPr>
      <w:spacing w:before="240" w:after="0"/>
      <w:outlineLvl w:val="9"/>
    </w:pPr>
    <w:rPr>
      <w:sz w:val="32"/>
      <w:szCs w:val="32"/>
    </w:rPr>
  </w:style>
  <w:style w:type="paragraph" w:styleId="Listaconnmeros">
    <w:name w:val="List Number"/>
    <w:basedOn w:val="Normal"/>
    <w:uiPriority w:val="99"/>
    <w:semiHidden/>
    <w:unhideWhenUsed/>
    <w:rsid w:val="00FA5295"/>
    <w:pPr>
      <w:numPr>
        <w:numId w:val="1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A5295"/>
    <w:pPr>
      <w:numPr>
        <w:numId w:val="1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A5295"/>
    <w:pPr>
      <w:numPr>
        <w:numId w:val="1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A5295"/>
    <w:pPr>
      <w:numPr>
        <w:numId w:val="2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A5295"/>
    <w:pPr>
      <w:numPr>
        <w:numId w:val="21"/>
      </w:numPr>
      <w:contextualSpacing/>
    </w:pPr>
  </w:style>
  <w:style w:type="paragraph" w:styleId="Lista">
    <w:name w:val="List"/>
    <w:basedOn w:val="Normal"/>
    <w:uiPriority w:val="99"/>
    <w:semiHidden/>
    <w:unhideWhenUsed/>
    <w:rsid w:val="00FA529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A529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A529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A529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A529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FA529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A529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A529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A529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A5295"/>
    <w:pPr>
      <w:spacing w:after="120"/>
      <w:ind w:left="1415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6C460-3771-45CB-8619-E9A39E9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Lohitzune G S</cp:lastModifiedBy>
  <cp:revision>7</cp:revision>
  <dcterms:created xsi:type="dcterms:W3CDTF">2025-10-08T14:02:00Z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