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87C8" w14:textId="4C7B41DC" w:rsidR="009350F6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9921EF"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  <w:t>NOTA DE PRENSA</w:t>
      </w:r>
    </w:p>
    <w:p w14:paraId="1C755445" w14:textId="77777777" w:rsidR="00E93BF5" w:rsidRPr="00AA6898" w:rsidRDefault="00E93BF5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</w:p>
    <w:p w14:paraId="5FC73248" w14:textId="5C52457C" w:rsidR="001770B2" w:rsidRDefault="00761CAC" w:rsidP="00C542CD">
      <w:pPr>
        <w:jc w:val="both"/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</w:pPr>
      <w:r w:rsidRPr="001770B2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>BRONYMEC</w:t>
      </w:r>
      <w:r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, </w:t>
      </w:r>
      <w:r w:rsidRPr="001770B2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>KALMAN</w:t>
      </w:r>
      <w:r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 Y</w:t>
      </w:r>
      <w:r w:rsidRPr="001770B2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 </w:t>
      </w:r>
      <w:r w:rsidR="001770B2" w:rsidRPr="001770B2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>SMART-PM COMPARTEN SUS EXPERIENCIAS EN INNOVACIÓN EN UNA JORNADA PARA PYMES ORGANIZADA POR DEBEGESA</w:t>
      </w:r>
      <w:r w:rsidR="00FA70CE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 E INNOBASQUE</w:t>
      </w:r>
    </w:p>
    <w:p w14:paraId="6B08A460" w14:textId="7AEBE5D9" w:rsidR="00F40E9B" w:rsidRPr="00F40E9B" w:rsidRDefault="006C354F" w:rsidP="00F40E9B">
      <w:pPr>
        <w:pStyle w:val="Prrafodelista"/>
        <w:numPr>
          <w:ilvl w:val="0"/>
          <w:numId w:val="9"/>
        </w:numPr>
        <w:jc w:val="both"/>
        <w:rPr>
          <w:rFonts w:ascii="Trebuchet MS" w:eastAsia="Times New Roman" w:hAnsi="Trebuchet MS" w:cs="Arial"/>
          <w:b/>
          <w:bCs/>
          <w14:ligatures w14:val="none"/>
        </w:rPr>
      </w:pPr>
      <w:r>
        <w:rPr>
          <w:rFonts w:ascii="Trebuchet MS" w:eastAsia="Times New Roman" w:hAnsi="Trebuchet MS" w:cs="Arial"/>
          <w:b/>
          <w:bCs/>
          <w14:ligatures w14:val="none"/>
        </w:rPr>
        <w:t xml:space="preserve">El </w:t>
      </w:r>
      <w:r w:rsidRPr="006C354F">
        <w:rPr>
          <w:rFonts w:ascii="Trebuchet MS" w:eastAsia="Times New Roman" w:hAnsi="Trebuchet MS" w:cs="Arial"/>
          <w:b/>
          <w:bCs/>
          <w14:ligatures w14:val="none"/>
        </w:rPr>
        <w:t>Museo de Máquina Herramienta</w:t>
      </w:r>
      <w:r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  <w:r w:rsidR="0049204C">
        <w:rPr>
          <w:rFonts w:ascii="Trebuchet MS" w:eastAsia="Times New Roman" w:hAnsi="Trebuchet MS" w:cs="Arial"/>
          <w:b/>
          <w:bCs/>
          <w14:ligatures w14:val="none"/>
        </w:rPr>
        <w:t xml:space="preserve">de Elgoibar </w:t>
      </w:r>
      <w:r w:rsidR="00B96F41">
        <w:rPr>
          <w:rFonts w:ascii="Trebuchet MS" w:eastAsia="Times New Roman" w:hAnsi="Trebuchet MS" w:cs="Arial"/>
          <w:b/>
          <w:bCs/>
          <w14:ligatures w14:val="none"/>
        </w:rPr>
        <w:t xml:space="preserve">ha acogido hoy </w:t>
      </w:r>
      <w:r w:rsidR="005D4864">
        <w:rPr>
          <w:rFonts w:ascii="Trebuchet MS" w:eastAsia="Times New Roman" w:hAnsi="Trebuchet MS" w:cs="Arial"/>
          <w:b/>
          <w:bCs/>
          <w14:ligatures w14:val="none"/>
        </w:rPr>
        <w:t>la</w:t>
      </w:r>
      <w:r w:rsidR="00B96F41">
        <w:rPr>
          <w:rFonts w:ascii="Trebuchet MS" w:eastAsia="Times New Roman" w:hAnsi="Trebuchet MS" w:cs="Arial"/>
          <w:b/>
          <w:bCs/>
          <w14:ligatures w14:val="none"/>
        </w:rPr>
        <w:t xml:space="preserve"> jornada dirigida a dar a conocer a las</w:t>
      </w:r>
      <w:r w:rsidR="00517181">
        <w:rPr>
          <w:rFonts w:ascii="Trebuchet MS" w:eastAsia="Times New Roman" w:hAnsi="Trebuchet MS" w:cs="Arial"/>
          <w:b/>
          <w:bCs/>
          <w14:ligatures w14:val="none"/>
        </w:rPr>
        <w:t xml:space="preserve"> pequeñas y medianas empresas</w:t>
      </w:r>
      <w:r w:rsidR="00B96F41">
        <w:rPr>
          <w:rFonts w:ascii="Trebuchet MS" w:eastAsia="Times New Roman" w:hAnsi="Trebuchet MS" w:cs="Arial"/>
          <w:b/>
          <w:bCs/>
          <w14:ligatures w14:val="none"/>
        </w:rPr>
        <w:t xml:space="preserve"> del Bajo Deba</w:t>
      </w:r>
      <w:r>
        <w:rPr>
          <w:rFonts w:ascii="Trebuchet MS" w:eastAsia="Times New Roman" w:hAnsi="Trebuchet MS" w:cs="Arial"/>
          <w:b/>
          <w:bCs/>
          <w14:ligatures w14:val="none"/>
        </w:rPr>
        <w:t xml:space="preserve"> los servicios de apoyo a la innovación que tienen a su alcance</w:t>
      </w:r>
    </w:p>
    <w:p w14:paraId="646CDA25" w14:textId="77777777" w:rsidR="00FD3CCB" w:rsidRPr="00C542CD" w:rsidRDefault="00FD3CCB" w:rsidP="00F40E9B">
      <w:pPr>
        <w:pStyle w:val="Prrafodelista"/>
        <w:jc w:val="both"/>
        <w:rPr>
          <w:rFonts w:ascii="Trebuchet MS" w:eastAsia="Times New Roman" w:hAnsi="Trebuchet MS" w:cs="Arial"/>
          <w:b/>
          <w:bCs/>
          <w14:ligatures w14:val="none"/>
        </w:rPr>
      </w:pPr>
    </w:p>
    <w:p w14:paraId="22620229" w14:textId="77777777" w:rsidR="00F821D5" w:rsidRDefault="00B312BF" w:rsidP="006C354F">
      <w:pPr>
        <w:jc w:val="both"/>
        <w:rPr>
          <w:lang w:val="es-ES_tradnl"/>
        </w:rPr>
      </w:pPr>
      <w:r w:rsidRPr="00B312BF">
        <w:rPr>
          <w:rFonts w:ascii="Trebuchet MS" w:hAnsi="Trebuchet MS"/>
          <w:b/>
          <w:bCs/>
          <w:i/>
          <w:iCs/>
        </w:rPr>
        <w:t xml:space="preserve">INNOBASQUE, </w:t>
      </w:r>
      <w:r w:rsidR="009B5B00">
        <w:rPr>
          <w:rFonts w:ascii="Trebuchet MS" w:hAnsi="Trebuchet MS"/>
          <w:b/>
          <w:bCs/>
          <w:i/>
          <w:iCs/>
        </w:rPr>
        <w:t>9</w:t>
      </w:r>
      <w:r w:rsidR="00F502C9">
        <w:rPr>
          <w:rFonts w:ascii="Trebuchet MS" w:hAnsi="Trebuchet MS"/>
          <w:b/>
          <w:bCs/>
          <w:i/>
          <w:iCs/>
        </w:rPr>
        <w:t xml:space="preserve"> de </w:t>
      </w:r>
      <w:r w:rsidR="009B5B00">
        <w:rPr>
          <w:rFonts w:ascii="Trebuchet MS" w:hAnsi="Trebuchet MS"/>
          <w:b/>
          <w:bCs/>
          <w:i/>
          <w:iCs/>
        </w:rPr>
        <w:t>octubre</w:t>
      </w:r>
      <w:r w:rsidR="00F502C9">
        <w:rPr>
          <w:rFonts w:ascii="Trebuchet MS" w:hAnsi="Trebuchet MS"/>
          <w:b/>
          <w:bCs/>
          <w:i/>
          <w:iCs/>
        </w:rPr>
        <w:t xml:space="preserve"> de 2025</w:t>
      </w:r>
      <w:r w:rsidRPr="00B312BF">
        <w:rPr>
          <w:rFonts w:ascii="Trebuchet MS" w:hAnsi="Trebuchet MS"/>
          <w:b/>
          <w:bCs/>
        </w:rPr>
        <w:t>.</w:t>
      </w:r>
      <w:r w:rsidR="00A53816" w:rsidRPr="00A53816">
        <w:t xml:space="preserve"> </w:t>
      </w:r>
      <w:r w:rsidR="00E27AE7">
        <w:t xml:space="preserve">El Museo de Máquina Herramienta de Elgoibar ha acogido hoy una jornada dirigida a </w:t>
      </w:r>
      <w:r w:rsidR="009B5B00" w:rsidRPr="009B5B00">
        <w:rPr>
          <w:lang w:val="es-ES_tradnl"/>
        </w:rPr>
        <w:t xml:space="preserve">ayudar a las empresas </w:t>
      </w:r>
      <w:r w:rsidR="00F17DA9">
        <w:rPr>
          <w:lang w:val="es-ES_tradnl"/>
        </w:rPr>
        <w:t>de Debabarrena</w:t>
      </w:r>
      <w:r w:rsidR="00FD3CCB">
        <w:rPr>
          <w:lang w:val="es-ES_tradnl"/>
        </w:rPr>
        <w:t xml:space="preserve"> </w:t>
      </w:r>
      <w:r w:rsidR="009B5B00" w:rsidRPr="009B5B00">
        <w:rPr>
          <w:lang w:val="es-ES_tradnl"/>
        </w:rPr>
        <w:t>a mejorar su</w:t>
      </w:r>
      <w:r w:rsidR="00FD3CCB">
        <w:rPr>
          <w:lang w:val="es-ES_tradnl"/>
        </w:rPr>
        <w:t xml:space="preserve"> competitividad a través de la innovación</w:t>
      </w:r>
      <w:r w:rsidR="009B5B00" w:rsidRPr="009B5B00">
        <w:rPr>
          <w:lang w:val="es-ES_tradnl"/>
        </w:rPr>
        <w:t xml:space="preserve">. </w:t>
      </w:r>
      <w:r w:rsidR="00F17DA9">
        <w:rPr>
          <w:lang w:val="es-ES_tradnl"/>
        </w:rPr>
        <w:t xml:space="preserve"> </w:t>
      </w:r>
      <w:r w:rsidR="007358CF" w:rsidRPr="007358CF">
        <w:rPr>
          <w:lang w:val="es-ES_tradnl"/>
        </w:rPr>
        <w:t xml:space="preserve">Organizada por Debegesa </w:t>
      </w:r>
      <w:r w:rsidR="00B579F8">
        <w:rPr>
          <w:lang w:val="es-ES_tradnl"/>
        </w:rPr>
        <w:t>y la Agencia Vasca de la Innovación,</w:t>
      </w:r>
      <w:r w:rsidR="007358CF" w:rsidRPr="007358CF">
        <w:rPr>
          <w:lang w:val="es-ES_tradnl"/>
        </w:rPr>
        <w:t xml:space="preserve"> Innobasque</w:t>
      </w:r>
      <w:r w:rsidR="00B579F8">
        <w:rPr>
          <w:lang w:val="es-ES_tradnl"/>
        </w:rPr>
        <w:t xml:space="preserve"> </w:t>
      </w:r>
      <w:r w:rsidR="007358CF" w:rsidRPr="007358CF">
        <w:rPr>
          <w:lang w:val="es-ES_tradnl"/>
        </w:rPr>
        <w:t xml:space="preserve">la sesión </w:t>
      </w:r>
      <w:r w:rsidR="00CE0DE5">
        <w:rPr>
          <w:lang w:val="es-ES_tradnl"/>
        </w:rPr>
        <w:t>ha permitido</w:t>
      </w:r>
      <w:r w:rsidR="007358CF" w:rsidRPr="007358CF">
        <w:rPr>
          <w:lang w:val="es-ES_tradnl"/>
        </w:rPr>
        <w:t xml:space="preserve"> a los asistentes </w:t>
      </w:r>
      <w:r w:rsidR="007358CF">
        <w:rPr>
          <w:lang w:val="es-ES_tradnl"/>
        </w:rPr>
        <w:t>conocer los servicios de apoyo a la innovación que pueden encontrar dentro del ecosistema innovador del País Vasco</w:t>
      </w:r>
      <w:r w:rsidR="009A3808">
        <w:rPr>
          <w:lang w:val="es-ES_tradnl"/>
        </w:rPr>
        <w:t xml:space="preserve">. </w:t>
      </w:r>
    </w:p>
    <w:p w14:paraId="61EFE59F" w14:textId="0062FBFD" w:rsidR="00F821D5" w:rsidRPr="00F17DA9" w:rsidRDefault="00F821D5" w:rsidP="006C354F">
      <w:pPr>
        <w:jc w:val="both"/>
        <w:rPr>
          <w:lang w:val="es-ES_tradnl"/>
        </w:rPr>
      </w:pPr>
      <w:r w:rsidRPr="00F821D5">
        <w:rPr>
          <w:lang w:val="es-ES_tradnl"/>
        </w:rPr>
        <w:t xml:space="preserve">Por parte de Debegesa han intervenido Cristina Zumeta, responsable del </w:t>
      </w:r>
      <w:r>
        <w:rPr>
          <w:lang w:val="es-ES_tradnl"/>
        </w:rPr>
        <w:t>d</w:t>
      </w:r>
      <w:r w:rsidRPr="00F821D5">
        <w:rPr>
          <w:lang w:val="es-ES_tradnl"/>
        </w:rPr>
        <w:t xml:space="preserve">epartamento de Innovación, Emprendimiento y Empresa, mientras que Innobasque ha estado representada por Gotzon Bernaola, </w:t>
      </w:r>
      <w:r>
        <w:rPr>
          <w:lang w:val="es-ES_tradnl"/>
        </w:rPr>
        <w:t>c</w:t>
      </w:r>
      <w:r w:rsidRPr="00F821D5">
        <w:rPr>
          <w:lang w:val="es-ES_tradnl"/>
        </w:rPr>
        <w:t xml:space="preserve">oordinador </w:t>
      </w:r>
      <w:r>
        <w:rPr>
          <w:lang w:val="es-ES_tradnl"/>
        </w:rPr>
        <w:t>g</w:t>
      </w:r>
      <w:r w:rsidRPr="00F821D5">
        <w:rPr>
          <w:lang w:val="es-ES_tradnl"/>
        </w:rPr>
        <w:t>eneral de Innovación Empresarial. Además, ha participado Andoni García-Abad, miembro de la Asociación Basque Precision Technology District (BPTD), y todos ellos se han puesto a disposición de las pymes para acompañarlas en su camino hacia la innovación.</w:t>
      </w:r>
    </w:p>
    <w:p w14:paraId="7E20D741" w14:textId="0D6BF9E7" w:rsidR="00C57BB1" w:rsidRDefault="00FE4612" w:rsidP="005636BF">
      <w:pPr>
        <w:rPr>
          <w:lang w:val="es-ES_tradnl"/>
        </w:rPr>
      </w:pPr>
      <w:r w:rsidRPr="00FE4612">
        <w:rPr>
          <w:lang w:val="es-ES_tradnl"/>
        </w:rPr>
        <w:t xml:space="preserve">Durante la jornada, los representantes de </w:t>
      </w:r>
      <w:r w:rsidR="00781133">
        <w:rPr>
          <w:lang w:val="es-ES_tradnl"/>
        </w:rPr>
        <w:t>las compa</w:t>
      </w:r>
      <w:r w:rsidR="00C5788A">
        <w:rPr>
          <w:lang w:val="es-ES_tradnl"/>
        </w:rPr>
        <w:t xml:space="preserve">ñías locales </w:t>
      </w:r>
      <w:r w:rsidR="00C5788A" w:rsidRPr="00C5788A">
        <w:rPr>
          <w:lang w:val="es-ES_tradnl"/>
        </w:rPr>
        <w:t>Bronymec</w:t>
      </w:r>
      <w:r w:rsidR="00C5788A">
        <w:rPr>
          <w:lang w:val="es-ES_tradnl"/>
        </w:rPr>
        <w:t xml:space="preserve">, Kalman y </w:t>
      </w:r>
      <w:r w:rsidR="00075FB9">
        <w:rPr>
          <w:lang w:val="es-ES_tradnl"/>
        </w:rPr>
        <w:t>Smart PM</w:t>
      </w:r>
      <w:r w:rsidR="001C5DE4">
        <w:rPr>
          <w:lang w:val="es-ES_tradnl"/>
        </w:rPr>
        <w:t xml:space="preserve">- </w:t>
      </w:r>
      <w:r w:rsidR="00D85BB5">
        <w:rPr>
          <w:lang w:val="es-ES_tradnl"/>
        </w:rPr>
        <w:t>dedicadas</w:t>
      </w:r>
      <w:r w:rsidR="005636BF">
        <w:rPr>
          <w:lang w:val="es-ES_tradnl"/>
        </w:rPr>
        <w:t xml:space="preserve">, respectivamente, a </w:t>
      </w:r>
      <w:r w:rsidR="005636BF" w:rsidRPr="005636BF">
        <w:rPr>
          <w:lang w:val="es-ES_tradnl"/>
        </w:rPr>
        <w:t>la automatización industrial, el mecanizado de polímeros y la calderería industrial</w:t>
      </w:r>
      <w:r w:rsidR="001C5DE4">
        <w:rPr>
          <w:lang w:val="es-ES_tradnl"/>
        </w:rPr>
        <w:t>-</w:t>
      </w:r>
      <w:r w:rsidR="005636BF">
        <w:rPr>
          <w:lang w:val="es-ES_tradnl"/>
        </w:rPr>
        <w:t xml:space="preserve"> han </w:t>
      </w:r>
      <w:r w:rsidRPr="00FE4612">
        <w:rPr>
          <w:lang w:val="es-ES_tradnl"/>
        </w:rPr>
        <w:t>presenta</w:t>
      </w:r>
      <w:r w:rsidR="005636BF">
        <w:rPr>
          <w:lang w:val="es-ES_tradnl"/>
        </w:rPr>
        <w:t xml:space="preserve">do </w:t>
      </w:r>
      <w:r w:rsidRPr="00FE4612">
        <w:rPr>
          <w:lang w:val="es-ES_tradnl"/>
        </w:rPr>
        <w:t xml:space="preserve">proyectos concretos que han desarrollado para mejorar sus procesos y productos mediante la innovación. </w:t>
      </w:r>
    </w:p>
    <w:p w14:paraId="030ECF85" w14:textId="2B783DD9" w:rsidR="00C57BB1" w:rsidRDefault="006C3F7C" w:rsidP="006C3F7C">
      <w:pPr>
        <w:jc w:val="both"/>
        <w:rPr>
          <w:lang w:val="es-ES_tradnl"/>
        </w:rPr>
      </w:pPr>
      <w:r>
        <w:rPr>
          <w:lang w:val="es-ES_tradnl"/>
        </w:rPr>
        <w:t xml:space="preserve">El director general de </w:t>
      </w:r>
      <w:r w:rsidR="00C57BB1" w:rsidRPr="00FE4612">
        <w:rPr>
          <w:lang w:val="es-ES_tradnl"/>
        </w:rPr>
        <w:t xml:space="preserve">Bronymec, </w:t>
      </w:r>
      <w:r>
        <w:rPr>
          <w:lang w:val="es-ES_tradnl"/>
        </w:rPr>
        <w:t xml:space="preserve">Ander </w:t>
      </w:r>
      <w:r w:rsidR="00C57BB1" w:rsidRPr="00FE4612">
        <w:rPr>
          <w:lang w:val="es-ES_tradnl"/>
        </w:rPr>
        <w:t xml:space="preserve">Cristobal, </w:t>
      </w:r>
      <w:r>
        <w:rPr>
          <w:lang w:val="es-ES_tradnl"/>
        </w:rPr>
        <w:t>ha mostrado</w:t>
      </w:r>
      <w:r w:rsidR="00C57BB1" w:rsidRPr="00FE4612">
        <w:rPr>
          <w:lang w:val="es-ES_tradnl"/>
        </w:rPr>
        <w:t xml:space="preserve"> cómo</w:t>
      </w:r>
      <w:r w:rsidR="00530DB8">
        <w:rPr>
          <w:lang w:val="es-ES_tradnl"/>
        </w:rPr>
        <w:t xml:space="preserve"> un</w:t>
      </w:r>
      <w:r w:rsidR="00C57BB1" w:rsidRPr="00FE4612">
        <w:rPr>
          <w:lang w:val="es-ES_tradnl"/>
        </w:rPr>
        <w:t xml:space="preserve"> </w:t>
      </w:r>
      <w:r w:rsidR="00530DB8">
        <w:rPr>
          <w:lang w:val="es-ES_tradnl"/>
        </w:rPr>
        <w:t>proceso de innovación colaborativa</w:t>
      </w:r>
      <w:r w:rsidR="00530DB8" w:rsidRPr="00530DB8">
        <w:rPr>
          <w:lang w:val="es-ES_tradnl"/>
        </w:rPr>
        <w:t xml:space="preserve"> </w:t>
      </w:r>
      <w:r w:rsidR="00530DB8" w:rsidRPr="00FE4612">
        <w:rPr>
          <w:lang w:val="es-ES_tradnl"/>
        </w:rPr>
        <w:t>con HP y Egonik</w:t>
      </w:r>
      <w:r w:rsidR="00530DB8">
        <w:rPr>
          <w:lang w:val="es-ES_tradnl"/>
        </w:rPr>
        <w:t xml:space="preserve"> les ha </w:t>
      </w:r>
      <w:r w:rsidR="006C1526">
        <w:rPr>
          <w:lang w:val="es-ES_tradnl"/>
        </w:rPr>
        <w:t>llevado a</w:t>
      </w:r>
      <w:r w:rsidR="00C57BB1" w:rsidRPr="00FE4612">
        <w:rPr>
          <w:lang w:val="es-ES_tradnl"/>
        </w:rPr>
        <w:t xml:space="preserve"> desarrolla</w:t>
      </w:r>
      <w:r w:rsidR="00530DB8">
        <w:rPr>
          <w:lang w:val="es-ES_tradnl"/>
        </w:rPr>
        <w:t>r</w:t>
      </w:r>
      <w:r w:rsidR="00C57BB1" w:rsidRPr="00FE4612">
        <w:rPr>
          <w:lang w:val="es-ES_tradnl"/>
        </w:rPr>
        <w:t xml:space="preserve"> un nuevo material para fabricación aditiva que permite extender esta tecnología a sectores </w:t>
      </w:r>
      <w:r w:rsidR="00C57BB1" w:rsidRPr="00FE4612">
        <w:rPr>
          <w:lang w:val="es-ES_tradnl"/>
        </w:rPr>
        <w:lastRenderedPageBreak/>
        <w:t xml:space="preserve">como el eléctrico-electrónico y ofrecer soluciones más flexibles y eficientes para la producción de componentes de alto valor tecnológico. </w:t>
      </w:r>
    </w:p>
    <w:p w14:paraId="67C5C793" w14:textId="450C8E4F" w:rsidR="00622FFE" w:rsidRDefault="006C3F7C" w:rsidP="002D2FF9">
      <w:pPr>
        <w:jc w:val="both"/>
        <w:rPr>
          <w:lang w:val="es-ES_tradnl"/>
        </w:rPr>
      </w:pPr>
      <w:r>
        <w:rPr>
          <w:lang w:val="es-ES_tradnl"/>
        </w:rPr>
        <w:t>Por su</w:t>
      </w:r>
      <w:r w:rsidR="00530DB8">
        <w:rPr>
          <w:lang w:val="es-ES_tradnl"/>
        </w:rPr>
        <w:t xml:space="preserve"> </w:t>
      </w:r>
      <w:r>
        <w:rPr>
          <w:lang w:val="es-ES_tradnl"/>
        </w:rPr>
        <w:t xml:space="preserve">parte, </w:t>
      </w:r>
      <w:r w:rsidR="00622FFE">
        <w:rPr>
          <w:lang w:val="es-ES_tradnl"/>
        </w:rPr>
        <w:t xml:space="preserve">Aitor Díaz, director general de </w:t>
      </w:r>
      <w:r w:rsidR="00622FFE" w:rsidRPr="00FE4612">
        <w:rPr>
          <w:lang w:val="es-ES_tradnl"/>
        </w:rPr>
        <w:t xml:space="preserve">Kalman, </w:t>
      </w:r>
      <w:r w:rsidR="00833D80">
        <w:rPr>
          <w:lang w:val="es-ES_tradnl"/>
        </w:rPr>
        <w:t>ha explicado</w:t>
      </w:r>
      <w:r w:rsidR="00622FFE" w:rsidRPr="00FE4612">
        <w:rPr>
          <w:lang w:val="es-ES_tradnl"/>
        </w:rPr>
        <w:t xml:space="preserve"> la implementación de </w:t>
      </w:r>
      <w:r w:rsidR="00622FFE" w:rsidRPr="002D2FF9">
        <w:rPr>
          <w:i/>
          <w:iCs/>
          <w:lang w:val="es-ES_tradnl"/>
        </w:rPr>
        <w:t>Lean Manufacturing</w:t>
      </w:r>
      <w:r w:rsidR="002D2FF9">
        <w:rPr>
          <w:lang w:val="es-ES_tradnl"/>
        </w:rPr>
        <w:t xml:space="preserve"> en su empresa</w:t>
      </w:r>
      <w:r w:rsidR="00622FFE" w:rsidRPr="00FE4612">
        <w:rPr>
          <w:lang w:val="es-ES_tradnl"/>
        </w:rPr>
        <w:t>, un proceso que no s</w:t>
      </w:r>
      <w:r w:rsidR="00424DF3">
        <w:rPr>
          <w:lang w:val="es-ES_tradnl"/>
        </w:rPr>
        <w:t>ó</w:t>
      </w:r>
      <w:r w:rsidR="00622FFE" w:rsidRPr="00FE4612">
        <w:rPr>
          <w:lang w:val="es-ES_tradnl"/>
        </w:rPr>
        <w:t>lo optimiza la producción, sino que también transforma la organización y la gestión de las personas, mejorando la eficiencia y la competitividad global de la empresa frente a la creciente complejidad del sector de la calderería industrial.</w:t>
      </w:r>
    </w:p>
    <w:p w14:paraId="26C7FA9E" w14:textId="3E37D4FA" w:rsidR="00A863D5" w:rsidRDefault="00530DB8" w:rsidP="00A863D5">
      <w:pPr>
        <w:jc w:val="both"/>
        <w:rPr>
          <w:lang w:val="es-ES_tradnl"/>
        </w:rPr>
      </w:pPr>
      <w:r>
        <w:rPr>
          <w:lang w:val="es-ES_tradnl"/>
        </w:rPr>
        <w:t xml:space="preserve">Por último, </w:t>
      </w:r>
      <w:r w:rsidRPr="00FE4612">
        <w:rPr>
          <w:lang w:val="es-ES_tradnl"/>
        </w:rPr>
        <w:t>Alberto Fuentes</w:t>
      </w:r>
      <w:r w:rsidR="0017164C">
        <w:rPr>
          <w:lang w:val="es-ES_tradnl"/>
        </w:rPr>
        <w:t xml:space="preserve">, </w:t>
      </w:r>
      <w:r>
        <w:rPr>
          <w:lang w:val="es-ES_tradnl"/>
        </w:rPr>
        <w:t>r</w:t>
      </w:r>
      <w:r w:rsidRPr="00FE4612">
        <w:rPr>
          <w:lang w:val="es-ES_tradnl"/>
        </w:rPr>
        <w:t>esponsable de Desarrollo de Negocio</w:t>
      </w:r>
      <w:r>
        <w:rPr>
          <w:lang w:val="es-ES_tradnl"/>
        </w:rPr>
        <w:t xml:space="preserve"> en</w:t>
      </w:r>
      <w:r w:rsidRPr="00FE4612">
        <w:rPr>
          <w:lang w:val="es-ES_tradnl"/>
        </w:rPr>
        <w:t xml:space="preserve"> </w:t>
      </w:r>
      <w:r w:rsidR="00FE4612" w:rsidRPr="00FE4612">
        <w:rPr>
          <w:lang w:val="es-ES_tradnl"/>
        </w:rPr>
        <w:t xml:space="preserve">Smart-PM, </w:t>
      </w:r>
      <w:r>
        <w:rPr>
          <w:lang w:val="es-ES_tradnl"/>
        </w:rPr>
        <w:t>ha compartido</w:t>
      </w:r>
      <w:r w:rsidR="00FE4612" w:rsidRPr="00FE4612">
        <w:rPr>
          <w:lang w:val="es-ES_tradnl"/>
        </w:rPr>
        <w:t xml:space="preserve"> su experiencia </w:t>
      </w:r>
      <w:r>
        <w:rPr>
          <w:lang w:val="es-ES_tradnl"/>
        </w:rPr>
        <w:t xml:space="preserve">innovadora </w:t>
      </w:r>
      <w:r w:rsidR="00FE4612" w:rsidRPr="00FE4612">
        <w:rPr>
          <w:lang w:val="es-ES_tradnl"/>
        </w:rPr>
        <w:t xml:space="preserve">en ingeniería y desarrollo de soluciones de digitalización y automatización, destacando su sistema MIC y las actualizaciones constantes que incorporan nuevos módulos y tecnologías avanzadas para optimizar la eficiencia industrial y la adaptabilidad de sus soluciones a distintos sectores. </w:t>
      </w:r>
    </w:p>
    <w:p w14:paraId="7F64D18E" w14:textId="77777777" w:rsidR="00A863D5" w:rsidRDefault="00A863D5" w:rsidP="00134472">
      <w:pPr>
        <w:rPr>
          <w:lang w:val="es-ES_tradnl"/>
        </w:rPr>
      </w:pPr>
    </w:p>
    <w:p w14:paraId="6F62B258" w14:textId="60E65557" w:rsidR="009350F6" w:rsidRPr="009350F6" w:rsidRDefault="009350F6" w:rsidP="00134472">
      <w:r w:rsidRPr="009350F6">
        <w:rPr>
          <w:b/>
          <w:bCs/>
          <w:u w:val="single"/>
        </w:rPr>
        <w:t>Más información</w:t>
      </w:r>
    </w:p>
    <w:p w14:paraId="3860D1C8" w14:textId="5EF57289" w:rsidR="009350F6" w:rsidRPr="009350F6" w:rsidRDefault="009350F6" w:rsidP="009350F6">
      <w:r w:rsidRPr="009350F6">
        <w:rPr>
          <w:b/>
          <w:bCs/>
        </w:rPr>
        <w:t>Olalla Alonso</w:t>
      </w:r>
    </w:p>
    <w:p w14:paraId="755CAA36" w14:textId="6A997373" w:rsidR="009350F6" w:rsidRPr="009350F6" w:rsidRDefault="009350F6" w:rsidP="009350F6">
      <w:r w:rsidRPr="009350F6">
        <w:t>T. 652</w:t>
      </w:r>
      <w:r w:rsidR="001D1D70">
        <w:t xml:space="preserve"> </w:t>
      </w:r>
      <w:r w:rsidRPr="009350F6">
        <w:t>728</w:t>
      </w:r>
      <w:r w:rsidR="001D1D70">
        <w:t xml:space="preserve"> </w:t>
      </w:r>
      <w:r w:rsidRPr="009350F6">
        <w:t xml:space="preserve">014 / </w:t>
      </w:r>
      <w:hyperlink r:id="rId10" w:history="1">
        <w:r w:rsidRPr="009350F6">
          <w:rPr>
            <w:rStyle w:val="Hipervnculo"/>
          </w:rPr>
          <w:t>oalonso@innobasque.eus</w:t>
        </w:r>
      </w:hyperlink>
    </w:p>
    <w:p w14:paraId="7B3CD33E" w14:textId="77777777" w:rsidR="00A85761" w:rsidRDefault="00A85761"/>
    <w:sectPr w:rsidR="00A8576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95AD" w14:textId="77777777" w:rsidR="004C7B95" w:rsidRDefault="004C7B95" w:rsidP="005D3F0A">
      <w:pPr>
        <w:spacing w:after="0" w:line="240" w:lineRule="auto"/>
      </w:pPr>
      <w:r>
        <w:separator/>
      </w:r>
    </w:p>
  </w:endnote>
  <w:endnote w:type="continuationSeparator" w:id="0">
    <w:p w14:paraId="216A8CA2" w14:textId="77777777" w:rsidR="004C7B95" w:rsidRDefault="004C7B95" w:rsidP="005D3F0A">
      <w:pPr>
        <w:spacing w:after="0" w:line="240" w:lineRule="auto"/>
      </w:pPr>
      <w:r>
        <w:continuationSeparator/>
      </w:r>
    </w:p>
  </w:endnote>
  <w:endnote w:type="continuationNotice" w:id="1">
    <w:p w14:paraId="4F6E7D43" w14:textId="77777777" w:rsidR="004C7B95" w:rsidRDefault="004C7B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6DCB" w14:textId="77777777" w:rsidR="004C7B95" w:rsidRDefault="004C7B95" w:rsidP="005D3F0A">
      <w:pPr>
        <w:spacing w:after="0" w:line="240" w:lineRule="auto"/>
      </w:pPr>
      <w:r>
        <w:separator/>
      </w:r>
    </w:p>
  </w:footnote>
  <w:footnote w:type="continuationSeparator" w:id="0">
    <w:p w14:paraId="66520E36" w14:textId="77777777" w:rsidR="004C7B95" w:rsidRDefault="004C7B95" w:rsidP="005D3F0A">
      <w:pPr>
        <w:spacing w:after="0" w:line="240" w:lineRule="auto"/>
      </w:pPr>
      <w:r>
        <w:continuationSeparator/>
      </w:r>
    </w:p>
  </w:footnote>
  <w:footnote w:type="continuationNotice" w:id="1">
    <w:p w14:paraId="6AFADCE6" w14:textId="77777777" w:rsidR="004C7B95" w:rsidRDefault="004C7B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5428CAB7"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43FE0"/>
    <w:multiLevelType w:val="hybridMultilevel"/>
    <w:tmpl w:val="8654B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45A86"/>
    <w:multiLevelType w:val="hybridMultilevel"/>
    <w:tmpl w:val="45F64A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11936548">
    <w:abstractNumId w:val="0"/>
  </w:num>
  <w:num w:numId="2" w16cid:durableId="786243169">
    <w:abstractNumId w:val="7"/>
  </w:num>
  <w:num w:numId="3" w16cid:durableId="540674906">
    <w:abstractNumId w:val="1"/>
  </w:num>
  <w:num w:numId="4" w16cid:durableId="468937573">
    <w:abstractNumId w:val="6"/>
  </w:num>
  <w:num w:numId="5" w16cid:durableId="254704906">
    <w:abstractNumId w:val="4"/>
  </w:num>
  <w:num w:numId="6" w16cid:durableId="3292579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2"/>
  </w:num>
  <w:num w:numId="8" w16cid:durableId="1422410134">
    <w:abstractNumId w:val="8"/>
  </w:num>
  <w:num w:numId="9" w16cid:durableId="285936752">
    <w:abstractNumId w:val="5"/>
  </w:num>
  <w:num w:numId="10" w16cid:durableId="1405177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079CC"/>
    <w:rsid w:val="00011882"/>
    <w:rsid w:val="0001345E"/>
    <w:rsid w:val="0001485C"/>
    <w:rsid w:val="000170D6"/>
    <w:rsid w:val="00031039"/>
    <w:rsid w:val="000415DB"/>
    <w:rsid w:val="00042635"/>
    <w:rsid w:val="000454DA"/>
    <w:rsid w:val="000477F8"/>
    <w:rsid w:val="00075FB9"/>
    <w:rsid w:val="000A26B3"/>
    <w:rsid w:val="000A3985"/>
    <w:rsid w:val="000B06A2"/>
    <w:rsid w:val="000B1EB1"/>
    <w:rsid w:val="000B7CE7"/>
    <w:rsid w:val="000E4359"/>
    <w:rsid w:val="00101A30"/>
    <w:rsid w:val="00113206"/>
    <w:rsid w:val="00126458"/>
    <w:rsid w:val="00134472"/>
    <w:rsid w:val="001476A5"/>
    <w:rsid w:val="00153BF0"/>
    <w:rsid w:val="001664B2"/>
    <w:rsid w:val="0017164C"/>
    <w:rsid w:val="001770B2"/>
    <w:rsid w:val="001776A0"/>
    <w:rsid w:val="00196E85"/>
    <w:rsid w:val="001A52F1"/>
    <w:rsid w:val="001A7FED"/>
    <w:rsid w:val="001C5DE4"/>
    <w:rsid w:val="001D1D70"/>
    <w:rsid w:val="00207C78"/>
    <w:rsid w:val="00210A99"/>
    <w:rsid w:val="00214D75"/>
    <w:rsid w:val="0022323C"/>
    <w:rsid w:val="00241709"/>
    <w:rsid w:val="002440FB"/>
    <w:rsid w:val="0025221F"/>
    <w:rsid w:val="002531AC"/>
    <w:rsid w:val="002607E5"/>
    <w:rsid w:val="002629F3"/>
    <w:rsid w:val="00270CDE"/>
    <w:rsid w:val="00281546"/>
    <w:rsid w:val="0028247C"/>
    <w:rsid w:val="00290C9C"/>
    <w:rsid w:val="002978A0"/>
    <w:rsid w:val="002B570F"/>
    <w:rsid w:val="002D2FF9"/>
    <w:rsid w:val="002F1863"/>
    <w:rsid w:val="00342C7D"/>
    <w:rsid w:val="003455EC"/>
    <w:rsid w:val="0034794B"/>
    <w:rsid w:val="0035138B"/>
    <w:rsid w:val="003632EF"/>
    <w:rsid w:val="003673C6"/>
    <w:rsid w:val="0037432C"/>
    <w:rsid w:val="00375ACD"/>
    <w:rsid w:val="003A46EA"/>
    <w:rsid w:val="003B41A0"/>
    <w:rsid w:val="003C4746"/>
    <w:rsid w:val="003C601A"/>
    <w:rsid w:val="003F1639"/>
    <w:rsid w:val="003F6443"/>
    <w:rsid w:val="00407291"/>
    <w:rsid w:val="00424DF3"/>
    <w:rsid w:val="00427051"/>
    <w:rsid w:val="00431CBF"/>
    <w:rsid w:val="004330DD"/>
    <w:rsid w:val="00451824"/>
    <w:rsid w:val="00455881"/>
    <w:rsid w:val="00461006"/>
    <w:rsid w:val="00461D42"/>
    <w:rsid w:val="00467CAD"/>
    <w:rsid w:val="004707CD"/>
    <w:rsid w:val="004739B4"/>
    <w:rsid w:val="004857A8"/>
    <w:rsid w:val="00486920"/>
    <w:rsid w:val="0049204C"/>
    <w:rsid w:val="00493B02"/>
    <w:rsid w:val="004964C3"/>
    <w:rsid w:val="00496CA8"/>
    <w:rsid w:val="004A5359"/>
    <w:rsid w:val="004B1CA9"/>
    <w:rsid w:val="004B7922"/>
    <w:rsid w:val="004C0069"/>
    <w:rsid w:val="004C7B95"/>
    <w:rsid w:val="004E24DB"/>
    <w:rsid w:val="004F53CD"/>
    <w:rsid w:val="00517181"/>
    <w:rsid w:val="0051732B"/>
    <w:rsid w:val="00530DB8"/>
    <w:rsid w:val="00540DE2"/>
    <w:rsid w:val="00551750"/>
    <w:rsid w:val="00562ACC"/>
    <w:rsid w:val="005636BF"/>
    <w:rsid w:val="00563C46"/>
    <w:rsid w:val="005656B3"/>
    <w:rsid w:val="0057111C"/>
    <w:rsid w:val="00574CDC"/>
    <w:rsid w:val="00582641"/>
    <w:rsid w:val="00597540"/>
    <w:rsid w:val="005C4FC9"/>
    <w:rsid w:val="005D220E"/>
    <w:rsid w:val="005D3F0A"/>
    <w:rsid w:val="005D4864"/>
    <w:rsid w:val="005D57E8"/>
    <w:rsid w:val="005D6518"/>
    <w:rsid w:val="005F1725"/>
    <w:rsid w:val="005F2B39"/>
    <w:rsid w:val="005F38F7"/>
    <w:rsid w:val="005F5391"/>
    <w:rsid w:val="005F7458"/>
    <w:rsid w:val="006007CB"/>
    <w:rsid w:val="00607D05"/>
    <w:rsid w:val="006213B8"/>
    <w:rsid w:val="00622FFE"/>
    <w:rsid w:val="00635806"/>
    <w:rsid w:val="0064190A"/>
    <w:rsid w:val="00641D93"/>
    <w:rsid w:val="00650700"/>
    <w:rsid w:val="00651324"/>
    <w:rsid w:val="0065149E"/>
    <w:rsid w:val="0065518A"/>
    <w:rsid w:val="006565A5"/>
    <w:rsid w:val="00660446"/>
    <w:rsid w:val="006833D2"/>
    <w:rsid w:val="006C1526"/>
    <w:rsid w:val="006C354F"/>
    <w:rsid w:val="006C3F7C"/>
    <w:rsid w:val="006D0626"/>
    <w:rsid w:val="006E11DF"/>
    <w:rsid w:val="006E1E70"/>
    <w:rsid w:val="006F3589"/>
    <w:rsid w:val="006F6091"/>
    <w:rsid w:val="006F782F"/>
    <w:rsid w:val="007120F4"/>
    <w:rsid w:val="00713FFD"/>
    <w:rsid w:val="00715158"/>
    <w:rsid w:val="007161CE"/>
    <w:rsid w:val="007358CF"/>
    <w:rsid w:val="00737B2A"/>
    <w:rsid w:val="007452B7"/>
    <w:rsid w:val="00752F89"/>
    <w:rsid w:val="007533FA"/>
    <w:rsid w:val="00761C14"/>
    <w:rsid w:val="00761CAC"/>
    <w:rsid w:val="007628BA"/>
    <w:rsid w:val="0077096E"/>
    <w:rsid w:val="00771CA7"/>
    <w:rsid w:val="00777EBA"/>
    <w:rsid w:val="00781133"/>
    <w:rsid w:val="007A2D23"/>
    <w:rsid w:val="007A586D"/>
    <w:rsid w:val="007B48AC"/>
    <w:rsid w:val="007B4E65"/>
    <w:rsid w:val="007D269D"/>
    <w:rsid w:val="007E0152"/>
    <w:rsid w:val="007F2270"/>
    <w:rsid w:val="007F5592"/>
    <w:rsid w:val="008051E0"/>
    <w:rsid w:val="00821823"/>
    <w:rsid w:val="00822046"/>
    <w:rsid w:val="00833397"/>
    <w:rsid w:val="00833D80"/>
    <w:rsid w:val="00835D90"/>
    <w:rsid w:val="00840937"/>
    <w:rsid w:val="008510B5"/>
    <w:rsid w:val="00871A9F"/>
    <w:rsid w:val="00875537"/>
    <w:rsid w:val="008777B7"/>
    <w:rsid w:val="00897F61"/>
    <w:rsid w:val="008A0306"/>
    <w:rsid w:val="008A0684"/>
    <w:rsid w:val="008A39CF"/>
    <w:rsid w:val="008A4E02"/>
    <w:rsid w:val="008B02E5"/>
    <w:rsid w:val="008B2866"/>
    <w:rsid w:val="008B2ECD"/>
    <w:rsid w:val="008E4CAF"/>
    <w:rsid w:val="008F1A80"/>
    <w:rsid w:val="008F3E17"/>
    <w:rsid w:val="00904FB9"/>
    <w:rsid w:val="0092008D"/>
    <w:rsid w:val="00926415"/>
    <w:rsid w:val="009315FE"/>
    <w:rsid w:val="009350F6"/>
    <w:rsid w:val="00936FAC"/>
    <w:rsid w:val="00944025"/>
    <w:rsid w:val="00957B74"/>
    <w:rsid w:val="009651BA"/>
    <w:rsid w:val="00971EC9"/>
    <w:rsid w:val="00980B4D"/>
    <w:rsid w:val="00986D59"/>
    <w:rsid w:val="00986FD9"/>
    <w:rsid w:val="009921EF"/>
    <w:rsid w:val="00994C72"/>
    <w:rsid w:val="009A22D4"/>
    <w:rsid w:val="009A2EA0"/>
    <w:rsid w:val="009A3808"/>
    <w:rsid w:val="009B34CE"/>
    <w:rsid w:val="009B4972"/>
    <w:rsid w:val="009B5B00"/>
    <w:rsid w:val="009C649C"/>
    <w:rsid w:val="009D3703"/>
    <w:rsid w:val="009E68B9"/>
    <w:rsid w:val="009F57D0"/>
    <w:rsid w:val="00A108F2"/>
    <w:rsid w:val="00A165B0"/>
    <w:rsid w:val="00A32F29"/>
    <w:rsid w:val="00A33D0A"/>
    <w:rsid w:val="00A4050E"/>
    <w:rsid w:val="00A449A7"/>
    <w:rsid w:val="00A469C8"/>
    <w:rsid w:val="00A51487"/>
    <w:rsid w:val="00A53816"/>
    <w:rsid w:val="00A543CD"/>
    <w:rsid w:val="00A605DC"/>
    <w:rsid w:val="00A645C9"/>
    <w:rsid w:val="00A65A14"/>
    <w:rsid w:val="00A65F3F"/>
    <w:rsid w:val="00A77F22"/>
    <w:rsid w:val="00A80ECC"/>
    <w:rsid w:val="00A85761"/>
    <w:rsid w:val="00A863D5"/>
    <w:rsid w:val="00A86774"/>
    <w:rsid w:val="00A867D2"/>
    <w:rsid w:val="00A87655"/>
    <w:rsid w:val="00AA5193"/>
    <w:rsid w:val="00AA6898"/>
    <w:rsid w:val="00AA68B8"/>
    <w:rsid w:val="00AD69D2"/>
    <w:rsid w:val="00AD6D72"/>
    <w:rsid w:val="00AF432B"/>
    <w:rsid w:val="00B134D2"/>
    <w:rsid w:val="00B24908"/>
    <w:rsid w:val="00B24952"/>
    <w:rsid w:val="00B25020"/>
    <w:rsid w:val="00B304D4"/>
    <w:rsid w:val="00B312BF"/>
    <w:rsid w:val="00B344A5"/>
    <w:rsid w:val="00B3691C"/>
    <w:rsid w:val="00B50485"/>
    <w:rsid w:val="00B50B08"/>
    <w:rsid w:val="00B51AB0"/>
    <w:rsid w:val="00B579F8"/>
    <w:rsid w:val="00B70085"/>
    <w:rsid w:val="00B76377"/>
    <w:rsid w:val="00B77F39"/>
    <w:rsid w:val="00B95933"/>
    <w:rsid w:val="00B96F41"/>
    <w:rsid w:val="00BA36F6"/>
    <w:rsid w:val="00BB1C5B"/>
    <w:rsid w:val="00BC028D"/>
    <w:rsid w:val="00BD15B1"/>
    <w:rsid w:val="00BD5B67"/>
    <w:rsid w:val="00BE4E9E"/>
    <w:rsid w:val="00BF13B8"/>
    <w:rsid w:val="00C036FB"/>
    <w:rsid w:val="00C0738B"/>
    <w:rsid w:val="00C113C9"/>
    <w:rsid w:val="00C204C0"/>
    <w:rsid w:val="00C35DE6"/>
    <w:rsid w:val="00C36861"/>
    <w:rsid w:val="00C36B6B"/>
    <w:rsid w:val="00C516DB"/>
    <w:rsid w:val="00C53EB0"/>
    <w:rsid w:val="00C53F01"/>
    <w:rsid w:val="00C542CD"/>
    <w:rsid w:val="00C5788A"/>
    <w:rsid w:val="00C57BB1"/>
    <w:rsid w:val="00C7400A"/>
    <w:rsid w:val="00C7429F"/>
    <w:rsid w:val="00C75F76"/>
    <w:rsid w:val="00C83109"/>
    <w:rsid w:val="00C92EE6"/>
    <w:rsid w:val="00CA4982"/>
    <w:rsid w:val="00CA5BF4"/>
    <w:rsid w:val="00CB7A06"/>
    <w:rsid w:val="00CC254F"/>
    <w:rsid w:val="00CC77E6"/>
    <w:rsid w:val="00CD1A75"/>
    <w:rsid w:val="00CE0DE5"/>
    <w:rsid w:val="00CE4A52"/>
    <w:rsid w:val="00D0030A"/>
    <w:rsid w:val="00D33D5B"/>
    <w:rsid w:val="00D52680"/>
    <w:rsid w:val="00D54454"/>
    <w:rsid w:val="00D658CA"/>
    <w:rsid w:val="00D6591A"/>
    <w:rsid w:val="00D75E43"/>
    <w:rsid w:val="00D77C35"/>
    <w:rsid w:val="00D85BB5"/>
    <w:rsid w:val="00D87153"/>
    <w:rsid w:val="00DA14B6"/>
    <w:rsid w:val="00DB11A1"/>
    <w:rsid w:val="00DC3791"/>
    <w:rsid w:val="00DC39BD"/>
    <w:rsid w:val="00DE7075"/>
    <w:rsid w:val="00DF1617"/>
    <w:rsid w:val="00DF2C6A"/>
    <w:rsid w:val="00E063E1"/>
    <w:rsid w:val="00E16001"/>
    <w:rsid w:val="00E17D68"/>
    <w:rsid w:val="00E27AE7"/>
    <w:rsid w:val="00E35EB7"/>
    <w:rsid w:val="00E35ED2"/>
    <w:rsid w:val="00E457CB"/>
    <w:rsid w:val="00E52774"/>
    <w:rsid w:val="00E552EE"/>
    <w:rsid w:val="00E646FD"/>
    <w:rsid w:val="00E7568B"/>
    <w:rsid w:val="00E93BF5"/>
    <w:rsid w:val="00EB4AB3"/>
    <w:rsid w:val="00EC7BF0"/>
    <w:rsid w:val="00ED7C30"/>
    <w:rsid w:val="00EF0F9A"/>
    <w:rsid w:val="00F17DA9"/>
    <w:rsid w:val="00F21A7B"/>
    <w:rsid w:val="00F31D3E"/>
    <w:rsid w:val="00F3282D"/>
    <w:rsid w:val="00F40E9B"/>
    <w:rsid w:val="00F4373E"/>
    <w:rsid w:val="00F4497C"/>
    <w:rsid w:val="00F502C9"/>
    <w:rsid w:val="00F65BEF"/>
    <w:rsid w:val="00F74A4C"/>
    <w:rsid w:val="00F8056F"/>
    <w:rsid w:val="00F80F59"/>
    <w:rsid w:val="00F821D5"/>
    <w:rsid w:val="00F90C8B"/>
    <w:rsid w:val="00F93B45"/>
    <w:rsid w:val="00F95AA9"/>
    <w:rsid w:val="00FA70CE"/>
    <w:rsid w:val="00FB0D91"/>
    <w:rsid w:val="00FB20BE"/>
    <w:rsid w:val="00FB3636"/>
    <w:rsid w:val="00FB3882"/>
    <w:rsid w:val="00FB7311"/>
    <w:rsid w:val="00FC036B"/>
    <w:rsid w:val="00FC232C"/>
    <w:rsid w:val="00FC74D5"/>
    <w:rsid w:val="00FD3CCB"/>
    <w:rsid w:val="00FE1F57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685CF7EE-78DF-4455-82D8-BEE4E38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A6C460-3771-45CB-8619-E9A39E9DB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Gorka Gomez Fisure</cp:lastModifiedBy>
  <cp:revision>6</cp:revision>
  <dcterms:created xsi:type="dcterms:W3CDTF">2025-10-09T12:55:00Z</dcterms:created>
  <dcterms:modified xsi:type="dcterms:W3CDTF">2025-10-10T07:15:00Z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